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1F265">
      <w:pPr>
        <w:spacing w:before="156" w:beforeLines="50" w:after="156" w:afterLines="50" w:line="620" w:lineRule="exact"/>
        <w:jc w:val="center"/>
        <w:rPr>
          <w:rFonts w:hint="eastAsia" w:ascii="方正小标宋简体" w:hAnsi="微软雅黑" w:eastAsia="方正小标宋简体"/>
          <w:color w:val="auto"/>
          <w:szCs w:val="21"/>
        </w:rPr>
      </w:pPr>
      <w:bookmarkStart w:id="0" w:name="_GoBack"/>
      <w:r>
        <w:rPr>
          <w:rFonts w:hint="eastAsia" w:ascii="方正小标宋简体" w:hAnsi="微软雅黑" w:eastAsia="方正小标宋简体"/>
          <w:color w:val="auto"/>
          <w:sz w:val="36"/>
          <w:szCs w:val="36"/>
        </w:rPr>
        <w:t>茅台学院</w:t>
      </w:r>
      <w:r>
        <w:rPr>
          <w:rFonts w:hint="eastAsia" w:ascii="方正小标宋简体" w:hAnsi="微软雅黑" w:eastAsia="方正小标宋简体"/>
          <w:color w:val="auto"/>
          <w:sz w:val="36"/>
          <w:szCs w:val="36"/>
          <w:lang w:val="en-US" w:eastAsia="zh-CN"/>
        </w:rPr>
        <w:t>外校课程学分认定与转换申请</w:t>
      </w:r>
      <w:r>
        <w:rPr>
          <w:rFonts w:hint="eastAsia" w:ascii="方正小标宋简体" w:hAnsi="微软雅黑" w:eastAsia="方正小标宋简体"/>
          <w:color w:val="auto"/>
          <w:sz w:val="36"/>
          <w:szCs w:val="36"/>
        </w:rPr>
        <w:t>表</w:t>
      </w:r>
    </w:p>
    <w:bookmarkEnd w:id="0"/>
    <w:tbl>
      <w:tblPr>
        <w:tblStyle w:val="2"/>
        <w:tblW w:w="943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69"/>
        <w:gridCol w:w="112"/>
        <w:gridCol w:w="530"/>
        <w:gridCol w:w="598"/>
        <w:gridCol w:w="50"/>
        <w:gridCol w:w="54"/>
        <w:gridCol w:w="623"/>
        <w:gridCol w:w="206"/>
        <w:gridCol w:w="147"/>
        <w:gridCol w:w="654"/>
        <w:gridCol w:w="20"/>
        <w:gridCol w:w="1050"/>
        <w:gridCol w:w="589"/>
        <w:gridCol w:w="610"/>
        <w:gridCol w:w="654"/>
        <w:gridCol w:w="416"/>
        <w:gridCol w:w="426"/>
        <w:gridCol w:w="652"/>
        <w:gridCol w:w="662"/>
        <w:gridCol w:w="816"/>
      </w:tblGrid>
      <w:tr w14:paraId="662B1D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681"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F3DCDF">
            <w:pPr>
              <w:widowControl/>
              <w:jc w:val="center"/>
              <w:rPr>
                <w:rFonts w:ascii="Times New Roman" w:hAnsi="Times New Roman" w:cs="Times New Roman"/>
                <w:color w:val="auto"/>
                <w:szCs w:val="21"/>
              </w:rPr>
            </w:pPr>
            <w:r>
              <w:rPr>
                <w:rFonts w:hint="eastAsia" w:ascii="宋体" w:hAnsi="宋体" w:eastAsia="宋体" w:cs="宋体"/>
                <w:color w:val="auto"/>
                <w:kern w:val="0"/>
                <w:szCs w:val="21"/>
                <w:lang w:bidi="ar"/>
              </w:rPr>
              <w:t>学号</w:t>
            </w:r>
          </w:p>
        </w:tc>
        <w:tc>
          <w:tcPr>
            <w:tcW w:w="1855"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DCC510D">
            <w:pPr>
              <w:widowControl/>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07" w:type="dxa"/>
            <w:gridSpan w:val="3"/>
            <w:tcBorders>
              <w:top w:val="single" w:color="auto" w:sz="8" w:space="0"/>
              <w:left w:val="nil"/>
              <w:bottom w:val="single" w:color="auto" w:sz="8" w:space="0"/>
              <w:right w:val="single" w:color="auto" w:sz="8" w:space="0"/>
            </w:tcBorders>
            <w:tcMar>
              <w:left w:w="108" w:type="dxa"/>
              <w:right w:w="108" w:type="dxa"/>
            </w:tcMar>
            <w:vAlign w:val="center"/>
          </w:tcPr>
          <w:p w14:paraId="3A5DD58D">
            <w:pPr>
              <w:widowControl/>
              <w:jc w:val="center"/>
              <w:rPr>
                <w:rFonts w:ascii="Times New Roman" w:hAnsi="Times New Roman" w:cs="Times New Roman"/>
                <w:color w:val="auto"/>
                <w:szCs w:val="21"/>
              </w:rPr>
            </w:pPr>
            <w:r>
              <w:rPr>
                <w:rFonts w:hint="eastAsia" w:ascii="宋体" w:hAnsi="宋体" w:eastAsia="宋体" w:cs="宋体"/>
                <w:color w:val="auto"/>
                <w:kern w:val="0"/>
                <w:szCs w:val="21"/>
                <w:lang w:bidi="ar"/>
              </w:rPr>
              <w:t>姓名</w:t>
            </w:r>
          </w:p>
        </w:tc>
        <w:tc>
          <w:tcPr>
            <w:tcW w:w="2923"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4C7BF4A">
            <w:pPr>
              <w:widowControl/>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p w14:paraId="53BD918D">
            <w:pPr>
              <w:widowControl/>
              <w:jc w:val="center"/>
              <w:rPr>
                <w:rFonts w:ascii="Times New Roman" w:hAnsi="Times New Roman" w:cs="Times New Roman"/>
                <w:color w:val="auto"/>
                <w:szCs w:val="21"/>
              </w:rPr>
            </w:pPr>
          </w:p>
        </w:tc>
        <w:tc>
          <w:tcPr>
            <w:tcW w:w="842"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5F380E5E">
            <w:pPr>
              <w:widowControl/>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r>
              <w:rPr>
                <w:rFonts w:hint="eastAsia" w:ascii="宋体" w:hAnsi="宋体" w:eastAsia="宋体" w:cs="宋体"/>
                <w:color w:val="auto"/>
                <w:kern w:val="0"/>
                <w:szCs w:val="21"/>
                <w:lang w:bidi="ar"/>
              </w:rPr>
              <w:t>年级</w:t>
            </w:r>
          </w:p>
        </w:tc>
        <w:tc>
          <w:tcPr>
            <w:tcW w:w="2130" w:type="dxa"/>
            <w:gridSpan w:val="3"/>
            <w:tcBorders>
              <w:top w:val="single" w:color="auto" w:sz="8" w:space="0"/>
              <w:left w:val="nil"/>
              <w:bottom w:val="single" w:color="auto" w:sz="8" w:space="0"/>
              <w:right w:val="single" w:color="auto" w:sz="8" w:space="0"/>
            </w:tcBorders>
            <w:tcMar>
              <w:left w:w="108" w:type="dxa"/>
              <w:right w:w="108" w:type="dxa"/>
            </w:tcMar>
            <w:vAlign w:val="center"/>
          </w:tcPr>
          <w:p w14:paraId="0BE14AC6">
            <w:pPr>
              <w:widowControl/>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p w14:paraId="00250A6B">
            <w:pPr>
              <w:widowControl/>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61AAC1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681"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DF29D6">
            <w:pPr>
              <w:widowControl/>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专业</w:t>
            </w:r>
          </w:p>
        </w:tc>
        <w:tc>
          <w:tcPr>
            <w:tcW w:w="1855"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D72E61E">
            <w:pPr>
              <w:widowControl/>
              <w:jc w:val="center"/>
              <w:rPr>
                <w:rFonts w:ascii="Times New Roman" w:hAnsi="Times New Roman" w:cs="Times New Roman"/>
                <w:color w:val="auto"/>
                <w:kern w:val="0"/>
                <w:szCs w:val="21"/>
                <w:lang w:bidi="ar"/>
              </w:rPr>
            </w:pPr>
          </w:p>
        </w:tc>
        <w:tc>
          <w:tcPr>
            <w:tcW w:w="1007" w:type="dxa"/>
            <w:gridSpan w:val="3"/>
            <w:tcBorders>
              <w:top w:val="single" w:color="auto" w:sz="8" w:space="0"/>
              <w:left w:val="nil"/>
              <w:bottom w:val="single" w:color="auto" w:sz="8" w:space="0"/>
              <w:right w:val="single" w:color="auto" w:sz="8" w:space="0"/>
            </w:tcBorders>
            <w:tcMar>
              <w:left w:w="108" w:type="dxa"/>
              <w:right w:w="108" w:type="dxa"/>
            </w:tcMar>
            <w:vAlign w:val="center"/>
          </w:tcPr>
          <w:p w14:paraId="3273B371">
            <w:pPr>
              <w:widowControl/>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班级</w:t>
            </w:r>
          </w:p>
        </w:tc>
        <w:tc>
          <w:tcPr>
            <w:tcW w:w="2923"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6B61280A">
            <w:pPr>
              <w:widowControl/>
              <w:jc w:val="center"/>
              <w:rPr>
                <w:rFonts w:ascii="Times New Roman" w:hAnsi="Times New Roman" w:cs="Times New Roman"/>
                <w:color w:val="auto"/>
                <w:kern w:val="0"/>
                <w:szCs w:val="21"/>
                <w:lang w:bidi="ar"/>
              </w:rPr>
            </w:pPr>
          </w:p>
        </w:tc>
        <w:tc>
          <w:tcPr>
            <w:tcW w:w="842"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2830CB15">
            <w:pPr>
              <w:widowControl/>
              <w:jc w:val="center"/>
              <w:rPr>
                <w:rFonts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对方</w:t>
            </w:r>
            <w:r>
              <w:rPr>
                <w:rFonts w:hint="eastAsia" w:ascii="宋体" w:hAnsi="宋体" w:eastAsia="宋体" w:cs="宋体"/>
                <w:color w:val="auto"/>
                <w:kern w:val="0"/>
                <w:szCs w:val="21"/>
                <w:lang w:bidi="ar"/>
              </w:rPr>
              <w:t>学校</w:t>
            </w:r>
          </w:p>
        </w:tc>
        <w:tc>
          <w:tcPr>
            <w:tcW w:w="2130" w:type="dxa"/>
            <w:gridSpan w:val="3"/>
            <w:tcBorders>
              <w:top w:val="single" w:color="auto" w:sz="8" w:space="0"/>
              <w:left w:val="nil"/>
              <w:bottom w:val="single" w:color="auto" w:sz="8" w:space="0"/>
              <w:right w:val="single" w:color="auto" w:sz="8" w:space="0"/>
            </w:tcBorders>
            <w:tcMar>
              <w:left w:w="108" w:type="dxa"/>
              <w:right w:w="108" w:type="dxa"/>
            </w:tcMar>
            <w:vAlign w:val="center"/>
          </w:tcPr>
          <w:p w14:paraId="75E1FE7A">
            <w:pPr>
              <w:widowControl/>
              <w:jc w:val="center"/>
              <w:rPr>
                <w:rFonts w:ascii="Times New Roman" w:hAnsi="Times New Roman" w:cs="Times New Roman"/>
                <w:color w:val="auto"/>
                <w:kern w:val="0"/>
                <w:szCs w:val="21"/>
                <w:lang w:bidi="ar"/>
              </w:rPr>
            </w:pPr>
          </w:p>
        </w:tc>
      </w:tr>
      <w:tr w14:paraId="3A3021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1859" w:type="dxa"/>
            <w:gridSpan w:val="5"/>
            <w:tcBorders>
              <w:top w:val="nil"/>
              <w:left w:val="single" w:color="auto" w:sz="8" w:space="0"/>
              <w:bottom w:val="double" w:color="auto" w:sz="4" w:space="0"/>
              <w:right w:val="single" w:color="auto" w:sz="8" w:space="0"/>
            </w:tcBorders>
            <w:tcMar>
              <w:left w:w="108" w:type="dxa"/>
              <w:right w:w="108" w:type="dxa"/>
            </w:tcMar>
            <w:vAlign w:val="center"/>
          </w:tcPr>
          <w:p w14:paraId="5BDE59A6">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对方学校</w:t>
            </w:r>
          </w:p>
          <w:p w14:paraId="1BE9C009">
            <w:pPr>
              <w:widowControl/>
              <w:jc w:val="center"/>
              <w:rPr>
                <w:rFonts w:ascii="Times New Roman" w:hAnsi="Times New Roman" w:eastAsia="宋体" w:cs="Times New Roman"/>
                <w:color w:val="auto"/>
                <w:szCs w:val="21"/>
              </w:rPr>
            </w:pPr>
            <w:r>
              <w:rPr>
                <w:rFonts w:hint="eastAsia" w:ascii="Times New Roman" w:hAnsi="Times New Roman" w:cs="Times New Roman"/>
                <w:color w:val="auto"/>
                <w:szCs w:val="21"/>
              </w:rPr>
              <w:t>学习时间</w:t>
            </w:r>
          </w:p>
        </w:tc>
        <w:tc>
          <w:tcPr>
            <w:tcW w:w="7579" w:type="dxa"/>
            <w:gridSpan w:val="15"/>
            <w:tcBorders>
              <w:top w:val="nil"/>
              <w:left w:val="nil"/>
              <w:bottom w:val="double" w:color="auto" w:sz="4" w:space="0"/>
              <w:right w:val="single" w:color="auto" w:sz="8" w:space="0"/>
            </w:tcBorders>
            <w:tcMar>
              <w:left w:w="108" w:type="dxa"/>
              <w:right w:w="108" w:type="dxa"/>
            </w:tcMar>
            <w:vAlign w:val="center"/>
          </w:tcPr>
          <w:p w14:paraId="495DD90B">
            <w:pPr>
              <w:widowControl/>
              <w:spacing w:line="6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rPr>
              <w:t>20</w:t>
            </w:r>
            <w:r>
              <w:rPr>
                <w:rFonts w:hint="eastAsia"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single"/>
              </w:rPr>
              <w:t xml:space="preserve"> </w:t>
            </w:r>
            <w:r>
              <w:rPr>
                <w:rFonts w:hint="eastAsia" w:ascii="Times New Roman" w:hAnsi="Times New Roman" w:cs="Times New Roman"/>
                <w:color w:val="auto"/>
                <w:szCs w:val="21"/>
                <w:u w:val="none"/>
                <w:lang w:val="en-US" w:eastAsia="zh-CN"/>
              </w:rPr>
              <w:t>年</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none"/>
                <w:lang w:val="en-US" w:eastAsia="zh-CN"/>
              </w:rPr>
              <w:t>月</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rPr>
              <w:t>- 20</w:t>
            </w:r>
            <w:r>
              <w:rPr>
                <w:rFonts w:hint="eastAsia"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single"/>
              </w:rPr>
              <w:t xml:space="preserve">  </w:t>
            </w:r>
            <w:r>
              <w:rPr>
                <w:rFonts w:hint="eastAsia" w:ascii="Times New Roman" w:hAnsi="Times New Roman" w:cs="Times New Roman"/>
                <w:color w:val="auto"/>
                <w:szCs w:val="21"/>
              </w:rPr>
              <w:t>年</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月</w:t>
            </w:r>
          </w:p>
        </w:tc>
      </w:tr>
      <w:tr w14:paraId="129C7B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4613" w:type="dxa"/>
            <w:gridSpan w:val="12"/>
            <w:tcBorders>
              <w:top w:val="nil"/>
              <w:left w:val="single" w:color="auto" w:sz="8" w:space="0"/>
              <w:bottom w:val="single" w:color="auto" w:sz="8" w:space="0"/>
              <w:right w:val="double" w:color="auto" w:sz="4" w:space="0"/>
            </w:tcBorders>
            <w:tcMar>
              <w:left w:w="108" w:type="dxa"/>
              <w:right w:w="108" w:type="dxa"/>
            </w:tcMar>
            <w:vAlign w:val="center"/>
          </w:tcPr>
          <w:p w14:paraId="0F672B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val="en-US" w:eastAsia="zh-CN" w:bidi="ar"/>
              </w:rPr>
              <w:t>对方</w:t>
            </w:r>
            <w:r>
              <w:rPr>
                <w:rFonts w:hint="eastAsia" w:ascii="宋体" w:hAnsi="宋体" w:eastAsia="宋体" w:cs="宋体"/>
                <w:color w:val="auto"/>
                <w:kern w:val="0"/>
                <w:szCs w:val="21"/>
                <w:lang w:bidi="ar"/>
              </w:rPr>
              <w:t>学校所修课程</w:t>
            </w:r>
          </w:p>
        </w:tc>
        <w:tc>
          <w:tcPr>
            <w:tcW w:w="4825" w:type="dxa"/>
            <w:gridSpan w:val="8"/>
            <w:tcBorders>
              <w:top w:val="nil"/>
              <w:left w:val="nil"/>
              <w:bottom w:val="single" w:color="auto" w:sz="8" w:space="0"/>
              <w:right w:val="single" w:color="auto" w:sz="8" w:space="0"/>
            </w:tcBorders>
            <w:tcMar>
              <w:left w:w="108" w:type="dxa"/>
              <w:right w:w="108" w:type="dxa"/>
            </w:tcMar>
            <w:vAlign w:val="center"/>
          </w:tcPr>
          <w:p w14:paraId="587B63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茅台学院拟</w:t>
            </w:r>
            <w:r>
              <w:rPr>
                <w:rFonts w:hint="eastAsia" w:ascii="宋体" w:hAnsi="宋体" w:eastAsia="宋体" w:cs="宋体"/>
                <w:color w:val="auto"/>
                <w:kern w:val="0"/>
                <w:szCs w:val="21"/>
                <w:lang w:val="en-US" w:eastAsia="zh-CN" w:bidi="ar"/>
              </w:rPr>
              <w:t>认定与转换</w:t>
            </w:r>
            <w:r>
              <w:rPr>
                <w:rFonts w:hint="eastAsia" w:ascii="宋体" w:hAnsi="宋体" w:eastAsia="宋体" w:cs="宋体"/>
                <w:color w:val="auto"/>
                <w:kern w:val="0"/>
                <w:szCs w:val="21"/>
                <w:lang w:bidi="ar"/>
              </w:rPr>
              <w:t>课程</w:t>
            </w:r>
          </w:p>
        </w:tc>
      </w:tr>
      <w:tr w14:paraId="7F33B7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67ADBBBF">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序号</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09CC0A44">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color w:val="auto"/>
                <w:szCs w:val="21"/>
              </w:rPr>
            </w:pPr>
            <w:r>
              <w:rPr>
                <w:rFonts w:hint="eastAsia" w:ascii="宋体" w:hAnsi="宋体" w:eastAsia="宋体" w:cs="宋体"/>
                <w:color w:val="auto"/>
                <w:kern w:val="0"/>
                <w:szCs w:val="21"/>
                <w:lang w:bidi="ar"/>
              </w:rPr>
              <w:t>课程名称</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67798A38">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auto"/>
                <w:kern w:val="0"/>
                <w:szCs w:val="21"/>
                <w:lang w:bidi="ar"/>
              </w:rPr>
            </w:pPr>
            <w:r>
              <w:rPr>
                <w:rFonts w:hint="eastAsia" w:ascii="宋体" w:hAnsi="宋体" w:eastAsia="宋体" w:cs="宋体"/>
                <w:color w:val="auto"/>
                <w:kern w:val="0"/>
                <w:szCs w:val="21"/>
                <w:lang w:bidi="ar"/>
              </w:rPr>
              <w:t>成绩</w:t>
            </w: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6D7ACD3D">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auto"/>
                <w:kern w:val="0"/>
                <w:szCs w:val="21"/>
                <w:lang w:bidi="ar"/>
              </w:rPr>
            </w:pPr>
            <w:r>
              <w:rPr>
                <w:rFonts w:hint="eastAsia" w:ascii="宋体" w:hAnsi="宋体" w:eastAsia="宋体" w:cs="宋体"/>
                <w:color w:val="auto"/>
                <w:kern w:val="0"/>
                <w:szCs w:val="21"/>
                <w:lang w:bidi="ar"/>
              </w:rPr>
              <w:t>学分</w:t>
            </w: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22A178FE">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color w:val="auto"/>
                <w:szCs w:val="21"/>
              </w:rPr>
            </w:pPr>
            <w:r>
              <w:rPr>
                <w:rFonts w:hint="eastAsia" w:ascii="Times New Roman" w:hAnsi="Times New Roman" w:cs="Times New Roman"/>
                <w:color w:val="auto"/>
                <w:szCs w:val="21"/>
              </w:rPr>
              <w:t>课程性质</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26E55F29">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spacing w:val="-6"/>
                <w:kern w:val="0"/>
                <w:szCs w:val="21"/>
                <w:lang w:bidi="ar"/>
              </w:rPr>
              <w:t>需要转换的课程名称</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7608A353">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Times New Roman" w:hAnsi="Times New Roman" w:cs="Times New Roman"/>
                <w:color w:val="auto"/>
                <w:szCs w:val="21"/>
              </w:rPr>
              <w:t>课程号</w:t>
            </w:r>
          </w:p>
        </w:tc>
        <w:tc>
          <w:tcPr>
            <w:tcW w:w="652" w:type="dxa"/>
            <w:tcBorders>
              <w:top w:val="nil"/>
              <w:left w:val="nil"/>
              <w:bottom w:val="single" w:color="auto" w:sz="8" w:space="0"/>
              <w:right w:val="single" w:color="auto" w:sz="8" w:space="0"/>
            </w:tcBorders>
            <w:tcMar>
              <w:left w:w="108" w:type="dxa"/>
              <w:right w:w="108" w:type="dxa"/>
            </w:tcMar>
            <w:vAlign w:val="center"/>
          </w:tcPr>
          <w:p w14:paraId="4494D04C">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auto"/>
                <w:kern w:val="0"/>
                <w:szCs w:val="21"/>
                <w:lang w:bidi="ar"/>
              </w:rPr>
            </w:pPr>
            <w:r>
              <w:rPr>
                <w:rFonts w:hint="eastAsia" w:ascii="宋体" w:hAnsi="宋体" w:eastAsia="宋体" w:cs="宋体"/>
                <w:color w:val="auto"/>
                <w:kern w:val="0"/>
                <w:szCs w:val="21"/>
                <w:lang w:bidi="ar"/>
              </w:rPr>
              <w:t>成绩</w:t>
            </w:r>
          </w:p>
        </w:tc>
        <w:tc>
          <w:tcPr>
            <w:tcW w:w="662" w:type="dxa"/>
            <w:tcBorders>
              <w:top w:val="nil"/>
              <w:left w:val="nil"/>
              <w:bottom w:val="single" w:color="auto" w:sz="8" w:space="0"/>
              <w:right w:val="single" w:color="auto" w:sz="8" w:space="0"/>
            </w:tcBorders>
            <w:tcMar>
              <w:left w:w="108" w:type="dxa"/>
              <w:right w:w="108" w:type="dxa"/>
            </w:tcMar>
            <w:vAlign w:val="center"/>
          </w:tcPr>
          <w:p w14:paraId="16F4F827">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学分</w:t>
            </w:r>
          </w:p>
        </w:tc>
        <w:tc>
          <w:tcPr>
            <w:tcW w:w="816" w:type="dxa"/>
            <w:tcBorders>
              <w:top w:val="nil"/>
              <w:left w:val="nil"/>
              <w:bottom w:val="single" w:color="auto" w:sz="8" w:space="0"/>
              <w:right w:val="single" w:color="auto" w:sz="8" w:space="0"/>
            </w:tcBorders>
            <w:tcMar>
              <w:left w:w="108" w:type="dxa"/>
              <w:right w:w="108" w:type="dxa"/>
            </w:tcMar>
            <w:vAlign w:val="center"/>
          </w:tcPr>
          <w:p w14:paraId="3B1F0A16">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课程</w:t>
            </w:r>
          </w:p>
          <w:p w14:paraId="497D010B">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性质</w:t>
            </w:r>
          </w:p>
        </w:tc>
      </w:tr>
      <w:tr w14:paraId="013BD6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564D6F5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1</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5AB39CF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6DC58A40">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108D3C96">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1EBA212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1F27D5E4">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42D8116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2A09A3F9">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3737AAB5">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21E47C4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6A921E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2EBCBC7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2</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6A5B4C2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466CB6D2">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167F1AD4">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6954A400">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5B11E58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37A0328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6AEF650E">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38F1536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126C482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3E1C27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7D862D2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3</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31F5B7C0">
            <w:pPr>
              <w:widowControl/>
              <w:spacing w:line="620" w:lineRule="exact"/>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7C11CA45">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1DAA4F09">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3CFE274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0A9EBE15">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0A14C284">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44AF6130">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3DC665B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4F2E4567">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2E3FDB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640F6B6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4</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582AF80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1E10104F">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53D2E5FE">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5B42850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2BB895A6">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5CC1624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45BB98A8">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46AF5F0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6B248E5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3B5B6B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4EEEC307">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5</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352B535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5F16EE55">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26B3A196">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76489420">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31D4739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708A4A21">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2441BD1F">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2FD3152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5659A5E6">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19C60F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41357916">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6</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245AF48C">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3D25F3AD">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74AD33DF">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045876A3">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11BBF3C7">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189F6E0C">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39C2C9DD">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51A21CE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3EA41E2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446EBC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26C7E52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7</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0DF030A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72A29210">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31DE32C0">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0D76EB16">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01335ED4">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283341F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49397931">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04B8C5A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4C92CC24">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598460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55C23C4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8</w:t>
            </w:r>
          </w:p>
        </w:tc>
        <w:tc>
          <w:tcPr>
            <w:tcW w:w="1240" w:type="dxa"/>
            <w:gridSpan w:val="3"/>
            <w:tcBorders>
              <w:top w:val="nil"/>
              <w:left w:val="nil"/>
              <w:bottom w:val="single" w:color="auto" w:sz="8" w:space="0"/>
              <w:right w:val="single" w:color="auto" w:sz="8" w:space="0"/>
            </w:tcBorders>
            <w:tcMar>
              <w:left w:w="108" w:type="dxa"/>
              <w:right w:w="108" w:type="dxa"/>
            </w:tcMar>
            <w:vAlign w:val="center"/>
          </w:tcPr>
          <w:p w14:paraId="3D5C660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8" w:space="0"/>
              <w:right w:val="single" w:color="auto" w:sz="8" w:space="0"/>
            </w:tcBorders>
            <w:tcMar>
              <w:left w:w="108" w:type="dxa"/>
              <w:right w:w="108" w:type="dxa"/>
            </w:tcMar>
            <w:vAlign w:val="center"/>
          </w:tcPr>
          <w:p w14:paraId="26BB2B26">
            <w:pPr>
              <w:widowControl/>
              <w:spacing w:line="620" w:lineRule="exact"/>
              <w:jc w:val="center"/>
              <w:rPr>
                <w:rFonts w:ascii="Times New Roman" w:hAnsi="Times New Roman" w:cs="Times New Roman"/>
                <w:color w:val="auto"/>
                <w:kern w:val="0"/>
                <w:szCs w:val="21"/>
                <w:lang w:bidi="ar"/>
              </w:rPr>
            </w:pPr>
          </w:p>
        </w:tc>
        <w:tc>
          <w:tcPr>
            <w:tcW w:w="801" w:type="dxa"/>
            <w:gridSpan w:val="2"/>
            <w:tcBorders>
              <w:top w:val="nil"/>
              <w:left w:val="nil"/>
              <w:bottom w:val="single" w:color="auto" w:sz="8" w:space="0"/>
              <w:right w:val="single" w:color="auto" w:sz="8" w:space="0"/>
            </w:tcBorders>
            <w:tcMar>
              <w:left w:w="108" w:type="dxa"/>
              <w:right w:w="108" w:type="dxa"/>
            </w:tcMar>
            <w:vAlign w:val="center"/>
          </w:tcPr>
          <w:p w14:paraId="09B5F233">
            <w:pPr>
              <w:widowControl/>
              <w:spacing w:line="620" w:lineRule="exact"/>
              <w:jc w:val="center"/>
              <w:rPr>
                <w:rFonts w:ascii="Times New Roman" w:hAnsi="Times New Roman" w:cs="Times New Roman"/>
                <w:color w:val="auto"/>
                <w:kern w:val="0"/>
                <w:szCs w:val="21"/>
                <w:lang w:bidi="ar"/>
              </w:rPr>
            </w:pPr>
          </w:p>
        </w:tc>
        <w:tc>
          <w:tcPr>
            <w:tcW w:w="1070" w:type="dxa"/>
            <w:gridSpan w:val="2"/>
            <w:tcBorders>
              <w:top w:val="nil"/>
              <w:left w:val="nil"/>
              <w:bottom w:val="single" w:color="auto" w:sz="8" w:space="0"/>
              <w:right w:val="double" w:color="auto" w:sz="4" w:space="0"/>
            </w:tcBorders>
            <w:tcMar>
              <w:left w:w="108" w:type="dxa"/>
              <w:right w:w="108" w:type="dxa"/>
            </w:tcMar>
            <w:vAlign w:val="center"/>
          </w:tcPr>
          <w:p w14:paraId="5D09BA34">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8" w:space="0"/>
              <w:right w:val="single" w:color="auto" w:sz="8" w:space="0"/>
            </w:tcBorders>
            <w:tcMar>
              <w:left w:w="108" w:type="dxa"/>
              <w:right w:w="108" w:type="dxa"/>
            </w:tcMar>
            <w:vAlign w:val="center"/>
          </w:tcPr>
          <w:p w14:paraId="173FF96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8" w:space="0"/>
              <w:right w:val="single" w:color="auto" w:sz="8" w:space="0"/>
            </w:tcBorders>
            <w:tcMar>
              <w:left w:w="108" w:type="dxa"/>
              <w:right w:w="108" w:type="dxa"/>
            </w:tcMar>
            <w:vAlign w:val="center"/>
          </w:tcPr>
          <w:p w14:paraId="49A19231">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8" w:space="0"/>
              <w:right w:val="single" w:color="auto" w:sz="8" w:space="0"/>
            </w:tcBorders>
            <w:tcMar>
              <w:left w:w="108" w:type="dxa"/>
              <w:right w:w="108" w:type="dxa"/>
            </w:tcMar>
            <w:vAlign w:val="center"/>
          </w:tcPr>
          <w:p w14:paraId="2D70DE20">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5AF88CA6">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197A20A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7220F6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4" w:space="0"/>
              <w:right w:val="single" w:color="auto" w:sz="8" w:space="0"/>
            </w:tcBorders>
            <w:tcMar>
              <w:left w:w="108" w:type="dxa"/>
              <w:right w:w="108" w:type="dxa"/>
            </w:tcMar>
            <w:vAlign w:val="center"/>
          </w:tcPr>
          <w:p w14:paraId="0A6497B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9</w:t>
            </w:r>
          </w:p>
        </w:tc>
        <w:tc>
          <w:tcPr>
            <w:tcW w:w="1240" w:type="dxa"/>
            <w:gridSpan w:val="3"/>
            <w:tcBorders>
              <w:top w:val="nil"/>
              <w:left w:val="nil"/>
              <w:bottom w:val="single" w:color="auto" w:sz="4" w:space="0"/>
              <w:right w:val="single" w:color="auto" w:sz="8" w:space="0"/>
            </w:tcBorders>
            <w:tcMar>
              <w:left w:w="108" w:type="dxa"/>
              <w:right w:w="108" w:type="dxa"/>
            </w:tcMar>
            <w:vAlign w:val="center"/>
          </w:tcPr>
          <w:p w14:paraId="36C570AE">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33" w:type="dxa"/>
            <w:gridSpan w:val="4"/>
            <w:tcBorders>
              <w:top w:val="nil"/>
              <w:left w:val="nil"/>
              <w:bottom w:val="single" w:color="auto" w:sz="4" w:space="0"/>
              <w:right w:val="single" w:color="auto" w:sz="8" w:space="0"/>
            </w:tcBorders>
            <w:tcMar>
              <w:left w:w="108" w:type="dxa"/>
              <w:right w:w="108" w:type="dxa"/>
            </w:tcMar>
          </w:tcPr>
          <w:p w14:paraId="56F002BF">
            <w:pPr>
              <w:widowControl/>
              <w:spacing w:line="620" w:lineRule="exact"/>
              <w:jc w:val="left"/>
              <w:rPr>
                <w:rFonts w:ascii="Times New Roman" w:hAnsi="Times New Roman" w:cs="Times New Roman"/>
                <w:color w:val="auto"/>
                <w:kern w:val="0"/>
                <w:szCs w:val="21"/>
                <w:lang w:bidi="ar"/>
              </w:rPr>
            </w:pPr>
          </w:p>
        </w:tc>
        <w:tc>
          <w:tcPr>
            <w:tcW w:w="801" w:type="dxa"/>
            <w:gridSpan w:val="2"/>
            <w:tcBorders>
              <w:top w:val="nil"/>
              <w:left w:val="nil"/>
              <w:bottom w:val="single" w:color="auto" w:sz="4" w:space="0"/>
              <w:right w:val="single" w:color="auto" w:sz="8" w:space="0"/>
            </w:tcBorders>
            <w:tcMar>
              <w:left w:w="108" w:type="dxa"/>
              <w:right w:w="108" w:type="dxa"/>
            </w:tcMar>
          </w:tcPr>
          <w:p w14:paraId="715595FD">
            <w:pPr>
              <w:widowControl/>
              <w:spacing w:line="620" w:lineRule="exact"/>
              <w:jc w:val="left"/>
              <w:rPr>
                <w:rFonts w:ascii="Times New Roman" w:hAnsi="Times New Roman" w:cs="Times New Roman"/>
                <w:color w:val="auto"/>
                <w:kern w:val="0"/>
                <w:szCs w:val="21"/>
                <w:lang w:bidi="ar"/>
              </w:rPr>
            </w:pPr>
          </w:p>
        </w:tc>
        <w:tc>
          <w:tcPr>
            <w:tcW w:w="1070" w:type="dxa"/>
            <w:gridSpan w:val="2"/>
            <w:tcBorders>
              <w:top w:val="nil"/>
              <w:left w:val="nil"/>
              <w:bottom w:val="single" w:color="auto" w:sz="4" w:space="0"/>
              <w:right w:val="double" w:color="auto" w:sz="4" w:space="0"/>
            </w:tcBorders>
            <w:tcMar>
              <w:left w:w="108" w:type="dxa"/>
              <w:right w:w="108" w:type="dxa"/>
            </w:tcMar>
            <w:vAlign w:val="center"/>
          </w:tcPr>
          <w:p w14:paraId="35CA813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199" w:type="dxa"/>
            <w:gridSpan w:val="2"/>
            <w:tcBorders>
              <w:top w:val="nil"/>
              <w:left w:val="nil"/>
              <w:bottom w:val="single" w:color="auto" w:sz="4" w:space="0"/>
              <w:right w:val="single" w:color="auto" w:sz="8" w:space="0"/>
            </w:tcBorders>
            <w:tcMar>
              <w:left w:w="108" w:type="dxa"/>
              <w:right w:w="108" w:type="dxa"/>
            </w:tcMar>
            <w:vAlign w:val="center"/>
          </w:tcPr>
          <w:p w14:paraId="5D9013E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496" w:type="dxa"/>
            <w:gridSpan w:val="3"/>
            <w:tcBorders>
              <w:top w:val="nil"/>
              <w:left w:val="nil"/>
              <w:bottom w:val="single" w:color="auto" w:sz="4" w:space="0"/>
              <w:right w:val="single" w:color="auto" w:sz="8" w:space="0"/>
            </w:tcBorders>
            <w:tcMar>
              <w:left w:w="108" w:type="dxa"/>
              <w:right w:w="108" w:type="dxa"/>
            </w:tcMar>
            <w:vAlign w:val="center"/>
          </w:tcPr>
          <w:p w14:paraId="7483FA5C">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652" w:type="dxa"/>
            <w:tcBorders>
              <w:top w:val="nil"/>
              <w:left w:val="nil"/>
              <w:bottom w:val="single" w:color="auto" w:sz="4" w:space="0"/>
              <w:right w:val="single" w:color="auto" w:sz="8" w:space="0"/>
            </w:tcBorders>
            <w:tcMar>
              <w:left w:w="108" w:type="dxa"/>
              <w:right w:w="108" w:type="dxa"/>
            </w:tcMar>
            <w:vAlign w:val="center"/>
          </w:tcPr>
          <w:p w14:paraId="7F74C769">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4" w:space="0"/>
              <w:right w:val="single" w:color="auto" w:sz="8" w:space="0"/>
            </w:tcBorders>
            <w:tcMar>
              <w:left w:w="108" w:type="dxa"/>
              <w:right w:w="108" w:type="dxa"/>
            </w:tcMar>
            <w:vAlign w:val="center"/>
          </w:tcPr>
          <w:p w14:paraId="1B262E9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4" w:space="0"/>
              <w:right w:val="single" w:color="auto" w:sz="8" w:space="0"/>
            </w:tcBorders>
            <w:tcMar>
              <w:left w:w="108" w:type="dxa"/>
              <w:right w:w="108" w:type="dxa"/>
            </w:tcMar>
            <w:vAlign w:val="center"/>
          </w:tcPr>
          <w:p w14:paraId="45869003">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722805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4" w:space="0"/>
              <w:right w:val="single" w:color="auto" w:sz="8" w:space="0"/>
            </w:tcBorders>
            <w:tcMar>
              <w:left w:w="108" w:type="dxa"/>
              <w:right w:w="108" w:type="dxa"/>
            </w:tcMar>
            <w:vAlign w:val="center"/>
          </w:tcPr>
          <w:p w14:paraId="52659860">
            <w:pPr>
              <w:widowControl/>
              <w:spacing w:line="620" w:lineRule="exact"/>
              <w:jc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1</w:t>
            </w:r>
            <w:r>
              <w:rPr>
                <w:rFonts w:ascii="Times New Roman" w:hAnsi="Times New Roman" w:cs="Times New Roman"/>
                <w:color w:val="auto"/>
                <w:kern w:val="0"/>
                <w:szCs w:val="21"/>
                <w:lang w:bidi="ar"/>
              </w:rPr>
              <w:t>0</w:t>
            </w:r>
          </w:p>
        </w:tc>
        <w:tc>
          <w:tcPr>
            <w:tcW w:w="1240" w:type="dxa"/>
            <w:gridSpan w:val="3"/>
            <w:tcBorders>
              <w:top w:val="nil"/>
              <w:left w:val="nil"/>
              <w:bottom w:val="single" w:color="auto" w:sz="4" w:space="0"/>
              <w:right w:val="single" w:color="auto" w:sz="8" w:space="0"/>
            </w:tcBorders>
            <w:tcMar>
              <w:left w:w="108" w:type="dxa"/>
              <w:right w:w="108" w:type="dxa"/>
            </w:tcMar>
            <w:vAlign w:val="center"/>
          </w:tcPr>
          <w:p w14:paraId="6302D911">
            <w:pPr>
              <w:widowControl/>
              <w:spacing w:line="620" w:lineRule="exact"/>
              <w:jc w:val="center"/>
              <w:rPr>
                <w:rFonts w:ascii="Times New Roman" w:hAnsi="Times New Roman" w:cs="Times New Roman"/>
                <w:color w:val="auto"/>
                <w:kern w:val="0"/>
                <w:szCs w:val="21"/>
                <w:lang w:bidi="ar"/>
              </w:rPr>
            </w:pPr>
          </w:p>
        </w:tc>
        <w:tc>
          <w:tcPr>
            <w:tcW w:w="933" w:type="dxa"/>
            <w:gridSpan w:val="4"/>
            <w:tcBorders>
              <w:top w:val="nil"/>
              <w:left w:val="nil"/>
              <w:bottom w:val="single" w:color="auto" w:sz="4" w:space="0"/>
              <w:right w:val="single" w:color="auto" w:sz="8" w:space="0"/>
            </w:tcBorders>
            <w:tcMar>
              <w:left w:w="108" w:type="dxa"/>
              <w:right w:w="108" w:type="dxa"/>
            </w:tcMar>
          </w:tcPr>
          <w:p w14:paraId="710F74C8">
            <w:pPr>
              <w:widowControl/>
              <w:spacing w:line="620" w:lineRule="exact"/>
              <w:jc w:val="left"/>
              <w:rPr>
                <w:rFonts w:ascii="Times New Roman" w:hAnsi="Times New Roman" w:cs="Times New Roman"/>
                <w:color w:val="auto"/>
                <w:kern w:val="0"/>
                <w:szCs w:val="21"/>
                <w:lang w:bidi="ar"/>
              </w:rPr>
            </w:pPr>
          </w:p>
        </w:tc>
        <w:tc>
          <w:tcPr>
            <w:tcW w:w="801" w:type="dxa"/>
            <w:gridSpan w:val="2"/>
            <w:tcBorders>
              <w:top w:val="nil"/>
              <w:left w:val="nil"/>
              <w:bottom w:val="single" w:color="auto" w:sz="4" w:space="0"/>
              <w:right w:val="single" w:color="auto" w:sz="8" w:space="0"/>
            </w:tcBorders>
            <w:tcMar>
              <w:left w:w="108" w:type="dxa"/>
              <w:right w:w="108" w:type="dxa"/>
            </w:tcMar>
          </w:tcPr>
          <w:p w14:paraId="23AE10A1">
            <w:pPr>
              <w:widowControl/>
              <w:spacing w:line="620" w:lineRule="exact"/>
              <w:jc w:val="left"/>
              <w:rPr>
                <w:rFonts w:ascii="Times New Roman" w:hAnsi="Times New Roman" w:cs="Times New Roman"/>
                <w:color w:val="auto"/>
                <w:kern w:val="0"/>
                <w:szCs w:val="21"/>
                <w:lang w:bidi="ar"/>
              </w:rPr>
            </w:pPr>
          </w:p>
        </w:tc>
        <w:tc>
          <w:tcPr>
            <w:tcW w:w="1070" w:type="dxa"/>
            <w:gridSpan w:val="2"/>
            <w:tcBorders>
              <w:top w:val="nil"/>
              <w:left w:val="nil"/>
              <w:bottom w:val="single" w:color="auto" w:sz="4" w:space="0"/>
              <w:right w:val="double" w:color="auto" w:sz="4" w:space="0"/>
            </w:tcBorders>
            <w:tcMar>
              <w:left w:w="108" w:type="dxa"/>
              <w:right w:w="108" w:type="dxa"/>
            </w:tcMar>
            <w:vAlign w:val="center"/>
          </w:tcPr>
          <w:p w14:paraId="7E798962">
            <w:pPr>
              <w:widowControl/>
              <w:spacing w:line="620" w:lineRule="exact"/>
              <w:jc w:val="center"/>
              <w:rPr>
                <w:rFonts w:ascii="Times New Roman" w:hAnsi="Times New Roman" w:cs="Times New Roman"/>
                <w:color w:val="auto"/>
                <w:kern w:val="0"/>
                <w:szCs w:val="21"/>
                <w:lang w:bidi="ar"/>
              </w:rPr>
            </w:pPr>
          </w:p>
        </w:tc>
        <w:tc>
          <w:tcPr>
            <w:tcW w:w="1199" w:type="dxa"/>
            <w:gridSpan w:val="2"/>
            <w:tcBorders>
              <w:top w:val="nil"/>
              <w:left w:val="nil"/>
              <w:bottom w:val="single" w:color="auto" w:sz="4" w:space="0"/>
              <w:right w:val="single" w:color="auto" w:sz="8" w:space="0"/>
            </w:tcBorders>
            <w:tcMar>
              <w:left w:w="108" w:type="dxa"/>
              <w:right w:w="108" w:type="dxa"/>
            </w:tcMar>
            <w:vAlign w:val="center"/>
          </w:tcPr>
          <w:p w14:paraId="483A4288">
            <w:pPr>
              <w:widowControl/>
              <w:spacing w:line="620" w:lineRule="exact"/>
              <w:jc w:val="center"/>
              <w:rPr>
                <w:rFonts w:ascii="Times New Roman" w:hAnsi="Times New Roman" w:cs="Times New Roman"/>
                <w:color w:val="auto"/>
                <w:kern w:val="0"/>
                <w:szCs w:val="21"/>
                <w:lang w:bidi="ar"/>
              </w:rPr>
            </w:pPr>
          </w:p>
        </w:tc>
        <w:tc>
          <w:tcPr>
            <w:tcW w:w="1496" w:type="dxa"/>
            <w:gridSpan w:val="3"/>
            <w:tcBorders>
              <w:top w:val="nil"/>
              <w:left w:val="nil"/>
              <w:bottom w:val="single" w:color="auto" w:sz="4" w:space="0"/>
              <w:right w:val="single" w:color="auto" w:sz="8" w:space="0"/>
            </w:tcBorders>
            <w:tcMar>
              <w:left w:w="108" w:type="dxa"/>
              <w:right w:w="108" w:type="dxa"/>
            </w:tcMar>
            <w:vAlign w:val="center"/>
          </w:tcPr>
          <w:p w14:paraId="691F68AA">
            <w:pPr>
              <w:widowControl/>
              <w:spacing w:line="620" w:lineRule="exact"/>
              <w:jc w:val="center"/>
              <w:rPr>
                <w:rFonts w:ascii="Times New Roman" w:hAnsi="Times New Roman" w:cs="Times New Roman"/>
                <w:color w:val="auto"/>
                <w:kern w:val="0"/>
                <w:szCs w:val="21"/>
                <w:lang w:bidi="ar"/>
              </w:rPr>
            </w:pPr>
          </w:p>
        </w:tc>
        <w:tc>
          <w:tcPr>
            <w:tcW w:w="652" w:type="dxa"/>
            <w:tcBorders>
              <w:top w:val="nil"/>
              <w:left w:val="nil"/>
              <w:bottom w:val="single" w:color="auto" w:sz="4" w:space="0"/>
              <w:right w:val="single" w:color="auto" w:sz="8" w:space="0"/>
            </w:tcBorders>
            <w:tcMar>
              <w:left w:w="108" w:type="dxa"/>
              <w:right w:w="108" w:type="dxa"/>
            </w:tcMar>
            <w:vAlign w:val="center"/>
          </w:tcPr>
          <w:p w14:paraId="5DF04FD8">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4" w:space="0"/>
              <w:right w:val="single" w:color="auto" w:sz="8" w:space="0"/>
            </w:tcBorders>
            <w:tcMar>
              <w:left w:w="108" w:type="dxa"/>
              <w:right w:w="108" w:type="dxa"/>
            </w:tcMar>
            <w:vAlign w:val="center"/>
          </w:tcPr>
          <w:p w14:paraId="5AB0A774">
            <w:pPr>
              <w:widowControl/>
              <w:spacing w:line="620" w:lineRule="exact"/>
              <w:jc w:val="center"/>
              <w:rPr>
                <w:rFonts w:ascii="Times New Roman" w:hAnsi="Times New Roman" w:cs="Times New Roman"/>
                <w:color w:val="auto"/>
                <w:kern w:val="0"/>
                <w:szCs w:val="21"/>
                <w:lang w:bidi="ar"/>
              </w:rPr>
            </w:pPr>
          </w:p>
        </w:tc>
        <w:tc>
          <w:tcPr>
            <w:tcW w:w="816" w:type="dxa"/>
            <w:tcBorders>
              <w:top w:val="nil"/>
              <w:left w:val="nil"/>
              <w:bottom w:val="single" w:color="auto" w:sz="4" w:space="0"/>
              <w:right w:val="single" w:color="auto" w:sz="8" w:space="0"/>
            </w:tcBorders>
            <w:tcMar>
              <w:left w:w="108" w:type="dxa"/>
              <w:right w:w="108" w:type="dxa"/>
            </w:tcMar>
            <w:vAlign w:val="center"/>
          </w:tcPr>
          <w:p w14:paraId="1B6B3037">
            <w:pPr>
              <w:widowControl/>
              <w:spacing w:line="620" w:lineRule="exact"/>
              <w:jc w:val="center"/>
              <w:rPr>
                <w:rFonts w:ascii="Times New Roman" w:hAnsi="Times New Roman" w:cs="Times New Roman"/>
                <w:color w:val="auto"/>
                <w:kern w:val="0"/>
                <w:szCs w:val="21"/>
                <w:lang w:bidi="ar"/>
              </w:rPr>
            </w:pPr>
          </w:p>
        </w:tc>
      </w:tr>
      <w:tr w14:paraId="730416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4" w:space="0"/>
              <w:right w:val="single" w:color="auto" w:sz="8" w:space="0"/>
            </w:tcBorders>
            <w:tcMar>
              <w:left w:w="108" w:type="dxa"/>
              <w:right w:w="108" w:type="dxa"/>
            </w:tcMar>
            <w:vAlign w:val="center"/>
          </w:tcPr>
          <w:p w14:paraId="1DF957C1">
            <w:pPr>
              <w:widowControl/>
              <w:spacing w:line="620" w:lineRule="exact"/>
              <w:jc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1</w:t>
            </w:r>
            <w:r>
              <w:rPr>
                <w:rFonts w:ascii="Times New Roman" w:hAnsi="Times New Roman" w:cs="Times New Roman"/>
                <w:color w:val="auto"/>
                <w:kern w:val="0"/>
                <w:szCs w:val="21"/>
                <w:lang w:bidi="ar"/>
              </w:rPr>
              <w:t>1</w:t>
            </w:r>
          </w:p>
        </w:tc>
        <w:tc>
          <w:tcPr>
            <w:tcW w:w="1240" w:type="dxa"/>
            <w:gridSpan w:val="3"/>
            <w:tcBorders>
              <w:top w:val="nil"/>
              <w:left w:val="nil"/>
              <w:bottom w:val="single" w:color="auto" w:sz="4" w:space="0"/>
              <w:right w:val="single" w:color="auto" w:sz="8" w:space="0"/>
            </w:tcBorders>
            <w:tcMar>
              <w:left w:w="108" w:type="dxa"/>
              <w:right w:w="108" w:type="dxa"/>
            </w:tcMar>
            <w:vAlign w:val="center"/>
          </w:tcPr>
          <w:p w14:paraId="2A95D9C5">
            <w:pPr>
              <w:widowControl/>
              <w:spacing w:line="620" w:lineRule="exact"/>
              <w:jc w:val="center"/>
              <w:rPr>
                <w:rFonts w:ascii="Times New Roman" w:hAnsi="Times New Roman" w:cs="Times New Roman"/>
                <w:color w:val="auto"/>
                <w:kern w:val="0"/>
                <w:szCs w:val="21"/>
                <w:lang w:bidi="ar"/>
              </w:rPr>
            </w:pPr>
          </w:p>
        </w:tc>
        <w:tc>
          <w:tcPr>
            <w:tcW w:w="933" w:type="dxa"/>
            <w:gridSpan w:val="4"/>
            <w:tcBorders>
              <w:top w:val="nil"/>
              <w:left w:val="nil"/>
              <w:bottom w:val="single" w:color="auto" w:sz="4" w:space="0"/>
              <w:right w:val="single" w:color="auto" w:sz="8" w:space="0"/>
            </w:tcBorders>
            <w:tcMar>
              <w:left w:w="108" w:type="dxa"/>
              <w:right w:w="108" w:type="dxa"/>
            </w:tcMar>
          </w:tcPr>
          <w:p w14:paraId="5C443CF8">
            <w:pPr>
              <w:widowControl/>
              <w:spacing w:line="620" w:lineRule="exact"/>
              <w:jc w:val="left"/>
              <w:rPr>
                <w:rFonts w:ascii="Times New Roman" w:hAnsi="Times New Roman" w:cs="Times New Roman"/>
                <w:color w:val="auto"/>
                <w:kern w:val="0"/>
                <w:szCs w:val="21"/>
                <w:lang w:bidi="ar"/>
              </w:rPr>
            </w:pPr>
          </w:p>
        </w:tc>
        <w:tc>
          <w:tcPr>
            <w:tcW w:w="801" w:type="dxa"/>
            <w:gridSpan w:val="2"/>
            <w:tcBorders>
              <w:top w:val="nil"/>
              <w:left w:val="nil"/>
              <w:bottom w:val="single" w:color="auto" w:sz="4" w:space="0"/>
              <w:right w:val="single" w:color="auto" w:sz="8" w:space="0"/>
            </w:tcBorders>
            <w:tcMar>
              <w:left w:w="108" w:type="dxa"/>
              <w:right w:w="108" w:type="dxa"/>
            </w:tcMar>
          </w:tcPr>
          <w:p w14:paraId="2D99C797">
            <w:pPr>
              <w:widowControl/>
              <w:spacing w:line="620" w:lineRule="exact"/>
              <w:jc w:val="left"/>
              <w:rPr>
                <w:rFonts w:ascii="Times New Roman" w:hAnsi="Times New Roman" w:cs="Times New Roman"/>
                <w:color w:val="auto"/>
                <w:kern w:val="0"/>
                <w:szCs w:val="21"/>
                <w:lang w:bidi="ar"/>
              </w:rPr>
            </w:pPr>
          </w:p>
        </w:tc>
        <w:tc>
          <w:tcPr>
            <w:tcW w:w="1070" w:type="dxa"/>
            <w:gridSpan w:val="2"/>
            <w:tcBorders>
              <w:top w:val="nil"/>
              <w:left w:val="nil"/>
              <w:bottom w:val="single" w:color="auto" w:sz="4" w:space="0"/>
              <w:right w:val="double" w:color="auto" w:sz="4" w:space="0"/>
            </w:tcBorders>
            <w:tcMar>
              <w:left w:w="108" w:type="dxa"/>
              <w:right w:w="108" w:type="dxa"/>
            </w:tcMar>
            <w:vAlign w:val="center"/>
          </w:tcPr>
          <w:p w14:paraId="3706862C">
            <w:pPr>
              <w:widowControl/>
              <w:spacing w:line="620" w:lineRule="exact"/>
              <w:jc w:val="center"/>
              <w:rPr>
                <w:rFonts w:ascii="Times New Roman" w:hAnsi="Times New Roman" w:cs="Times New Roman"/>
                <w:color w:val="auto"/>
                <w:kern w:val="0"/>
                <w:szCs w:val="21"/>
                <w:lang w:bidi="ar"/>
              </w:rPr>
            </w:pPr>
          </w:p>
        </w:tc>
        <w:tc>
          <w:tcPr>
            <w:tcW w:w="1199" w:type="dxa"/>
            <w:gridSpan w:val="2"/>
            <w:tcBorders>
              <w:top w:val="nil"/>
              <w:left w:val="nil"/>
              <w:bottom w:val="single" w:color="auto" w:sz="4" w:space="0"/>
              <w:right w:val="single" w:color="auto" w:sz="8" w:space="0"/>
            </w:tcBorders>
            <w:tcMar>
              <w:left w:w="108" w:type="dxa"/>
              <w:right w:w="108" w:type="dxa"/>
            </w:tcMar>
            <w:vAlign w:val="center"/>
          </w:tcPr>
          <w:p w14:paraId="7C607351">
            <w:pPr>
              <w:widowControl/>
              <w:spacing w:line="620" w:lineRule="exact"/>
              <w:jc w:val="center"/>
              <w:rPr>
                <w:rFonts w:ascii="Times New Roman" w:hAnsi="Times New Roman" w:cs="Times New Roman"/>
                <w:color w:val="auto"/>
                <w:kern w:val="0"/>
                <w:szCs w:val="21"/>
                <w:lang w:bidi="ar"/>
              </w:rPr>
            </w:pPr>
          </w:p>
        </w:tc>
        <w:tc>
          <w:tcPr>
            <w:tcW w:w="1496" w:type="dxa"/>
            <w:gridSpan w:val="3"/>
            <w:tcBorders>
              <w:top w:val="nil"/>
              <w:left w:val="nil"/>
              <w:bottom w:val="single" w:color="auto" w:sz="4" w:space="0"/>
              <w:right w:val="single" w:color="auto" w:sz="8" w:space="0"/>
            </w:tcBorders>
            <w:tcMar>
              <w:left w:w="108" w:type="dxa"/>
              <w:right w:w="108" w:type="dxa"/>
            </w:tcMar>
            <w:vAlign w:val="center"/>
          </w:tcPr>
          <w:p w14:paraId="7F69C351">
            <w:pPr>
              <w:widowControl/>
              <w:spacing w:line="620" w:lineRule="exact"/>
              <w:jc w:val="center"/>
              <w:rPr>
                <w:rFonts w:ascii="Times New Roman" w:hAnsi="Times New Roman" w:cs="Times New Roman"/>
                <w:color w:val="auto"/>
                <w:kern w:val="0"/>
                <w:szCs w:val="21"/>
                <w:lang w:bidi="ar"/>
              </w:rPr>
            </w:pPr>
          </w:p>
        </w:tc>
        <w:tc>
          <w:tcPr>
            <w:tcW w:w="652" w:type="dxa"/>
            <w:tcBorders>
              <w:top w:val="nil"/>
              <w:left w:val="nil"/>
              <w:bottom w:val="single" w:color="auto" w:sz="4" w:space="0"/>
              <w:right w:val="single" w:color="auto" w:sz="8" w:space="0"/>
            </w:tcBorders>
            <w:tcMar>
              <w:left w:w="108" w:type="dxa"/>
              <w:right w:w="108" w:type="dxa"/>
            </w:tcMar>
            <w:vAlign w:val="center"/>
          </w:tcPr>
          <w:p w14:paraId="0BB7EE8C">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4" w:space="0"/>
              <w:right w:val="single" w:color="auto" w:sz="8" w:space="0"/>
            </w:tcBorders>
            <w:tcMar>
              <w:left w:w="108" w:type="dxa"/>
              <w:right w:w="108" w:type="dxa"/>
            </w:tcMar>
            <w:vAlign w:val="center"/>
          </w:tcPr>
          <w:p w14:paraId="7E193DD2">
            <w:pPr>
              <w:widowControl/>
              <w:spacing w:line="620" w:lineRule="exact"/>
              <w:jc w:val="center"/>
              <w:rPr>
                <w:rFonts w:ascii="Times New Roman" w:hAnsi="Times New Roman" w:cs="Times New Roman"/>
                <w:color w:val="auto"/>
                <w:kern w:val="0"/>
                <w:szCs w:val="21"/>
                <w:lang w:bidi="ar"/>
              </w:rPr>
            </w:pPr>
          </w:p>
        </w:tc>
        <w:tc>
          <w:tcPr>
            <w:tcW w:w="816" w:type="dxa"/>
            <w:tcBorders>
              <w:top w:val="nil"/>
              <w:left w:val="nil"/>
              <w:bottom w:val="single" w:color="auto" w:sz="4" w:space="0"/>
              <w:right w:val="single" w:color="auto" w:sz="8" w:space="0"/>
            </w:tcBorders>
            <w:tcMar>
              <w:left w:w="108" w:type="dxa"/>
              <w:right w:w="108" w:type="dxa"/>
            </w:tcMar>
            <w:vAlign w:val="center"/>
          </w:tcPr>
          <w:p w14:paraId="53F0E094">
            <w:pPr>
              <w:widowControl/>
              <w:spacing w:line="620" w:lineRule="exact"/>
              <w:jc w:val="center"/>
              <w:rPr>
                <w:rFonts w:ascii="Times New Roman" w:hAnsi="Times New Roman" w:cs="Times New Roman"/>
                <w:color w:val="auto"/>
                <w:kern w:val="0"/>
                <w:szCs w:val="21"/>
                <w:lang w:bidi="ar"/>
              </w:rPr>
            </w:pPr>
          </w:p>
        </w:tc>
      </w:tr>
      <w:tr w14:paraId="583AD0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4" w:space="0"/>
              <w:right w:val="single" w:color="auto" w:sz="8" w:space="0"/>
            </w:tcBorders>
            <w:tcMar>
              <w:left w:w="108" w:type="dxa"/>
              <w:right w:w="108" w:type="dxa"/>
            </w:tcMar>
            <w:vAlign w:val="center"/>
          </w:tcPr>
          <w:p w14:paraId="75374B48">
            <w:pPr>
              <w:widowControl/>
              <w:spacing w:line="620" w:lineRule="exact"/>
              <w:jc w:val="center"/>
              <w:rPr>
                <w:rFonts w:ascii="Times New Roman" w:hAnsi="Times New Roman" w:cs="Times New Roman"/>
                <w:color w:val="auto"/>
                <w:kern w:val="0"/>
                <w:szCs w:val="21"/>
                <w:lang w:bidi="ar"/>
              </w:rPr>
            </w:pPr>
            <w:r>
              <w:rPr>
                <w:rFonts w:hint="eastAsia" w:ascii="Times New Roman" w:hAnsi="Times New Roman" w:cs="Times New Roman"/>
                <w:color w:val="auto"/>
                <w:kern w:val="0"/>
                <w:szCs w:val="21"/>
                <w:lang w:bidi="ar"/>
              </w:rPr>
              <w:t>1</w:t>
            </w:r>
            <w:r>
              <w:rPr>
                <w:rFonts w:ascii="Times New Roman" w:hAnsi="Times New Roman" w:cs="Times New Roman"/>
                <w:color w:val="auto"/>
                <w:kern w:val="0"/>
                <w:szCs w:val="21"/>
                <w:lang w:bidi="ar"/>
              </w:rPr>
              <w:t>2</w:t>
            </w:r>
          </w:p>
        </w:tc>
        <w:tc>
          <w:tcPr>
            <w:tcW w:w="1240" w:type="dxa"/>
            <w:gridSpan w:val="3"/>
            <w:tcBorders>
              <w:top w:val="nil"/>
              <w:left w:val="nil"/>
              <w:bottom w:val="single" w:color="auto" w:sz="4" w:space="0"/>
              <w:right w:val="single" w:color="auto" w:sz="8" w:space="0"/>
            </w:tcBorders>
            <w:tcMar>
              <w:left w:w="108" w:type="dxa"/>
              <w:right w:w="108" w:type="dxa"/>
            </w:tcMar>
            <w:vAlign w:val="center"/>
          </w:tcPr>
          <w:p w14:paraId="3668CC8E">
            <w:pPr>
              <w:widowControl/>
              <w:spacing w:line="620" w:lineRule="exact"/>
              <w:jc w:val="center"/>
              <w:rPr>
                <w:rFonts w:ascii="Times New Roman" w:hAnsi="Times New Roman" w:cs="Times New Roman"/>
                <w:color w:val="auto"/>
                <w:kern w:val="0"/>
                <w:szCs w:val="21"/>
                <w:lang w:bidi="ar"/>
              </w:rPr>
            </w:pPr>
          </w:p>
        </w:tc>
        <w:tc>
          <w:tcPr>
            <w:tcW w:w="933" w:type="dxa"/>
            <w:gridSpan w:val="4"/>
            <w:tcBorders>
              <w:top w:val="nil"/>
              <w:left w:val="nil"/>
              <w:bottom w:val="single" w:color="auto" w:sz="4" w:space="0"/>
              <w:right w:val="single" w:color="auto" w:sz="8" w:space="0"/>
            </w:tcBorders>
            <w:tcMar>
              <w:left w:w="108" w:type="dxa"/>
              <w:right w:w="108" w:type="dxa"/>
            </w:tcMar>
          </w:tcPr>
          <w:p w14:paraId="0D8A04C2">
            <w:pPr>
              <w:widowControl/>
              <w:spacing w:line="620" w:lineRule="exact"/>
              <w:jc w:val="left"/>
              <w:rPr>
                <w:rFonts w:ascii="Times New Roman" w:hAnsi="Times New Roman" w:cs="Times New Roman"/>
                <w:color w:val="auto"/>
                <w:kern w:val="0"/>
                <w:szCs w:val="21"/>
                <w:lang w:bidi="ar"/>
              </w:rPr>
            </w:pPr>
          </w:p>
        </w:tc>
        <w:tc>
          <w:tcPr>
            <w:tcW w:w="801" w:type="dxa"/>
            <w:gridSpan w:val="2"/>
            <w:tcBorders>
              <w:top w:val="nil"/>
              <w:left w:val="nil"/>
              <w:bottom w:val="single" w:color="auto" w:sz="4" w:space="0"/>
              <w:right w:val="single" w:color="auto" w:sz="8" w:space="0"/>
            </w:tcBorders>
            <w:tcMar>
              <w:left w:w="108" w:type="dxa"/>
              <w:right w:w="108" w:type="dxa"/>
            </w:tcMar>
          </w:tcPr>
          <w:p w14:paraId="08147532">
            <w:pPr>
              <w:widowControl/>
              <w:spacing w:line="620" w:lineRule="exact"/>
              <w:jc w:val="left"/>
              <w:rPr>
                <w:rFonts w:ascii="Times New Roman" w:hAnsi="Times New Roman" w:cs="Times New Roman"/>
                <w:color w:val="auto"/>
                <w:kern w:val="0"/>
                <w:szCs w:val="21"/>
                <w:lang w:bidi="ar"/>
              </w:rPr>
            </w:pPr>
          </w:p>
        </w:tc>
        <w:tc>
          <w:tcPr>
            <w:tcW w:w="1070" w:type="dxa"/>
            <w:gridSpan w:val="2"/>
            <w:tcBorders>
              <w:top w:val="nil"/>
              <w:left w:val="nil"/>
              <w:bottom w:val="single" w:color="auto" w:sz="4" w:space="0"/>
              <w:right w:val="double" w:color="auto" w:sz="4" w:space="0"/>
            </w:tcBorders>
            <w:tcMar>
              <w:left w:w="108" w:type="dxa"/>
              <w:right w:w="108" w:type="dxa"/>
            </w:tcMar>
            <w:vAlign w:val="center"/>
          </w:tcPr>
          <w:p w14:paraId="398D155A">
            <w:pPr>
              <w:widowControl/>
              <w:spacing w:line="620" w:lineRule="exact"/>
              <w:jc w:val="center"/>
              <w:rPr>
                <w:rFonts w:ascii="Times New Roman" w:hAnsi="Times New Roman" w:cs="Times New Roman"/>
                <w:color w:val="auto"/>
                <w:kern w:val="0"/>
                <w:szCs w:val="21"/>
                <w:lang w:bidi="ar"/>
              </w:rPr>
            </w:pPr>
          </w:p>
        </w:tc>
        <w:tc>
          <w:tcPr>
            <w:tcW w:w="1199" w:type="dxa"/>
            <w:gridSpan w:val="2"/>
            <w:tcBorders>
              <w:top w:val="nil"/>
              <w:left w:val="nil"/>
              <w:bottom w:val="single" w:color="auto" w:sz="4" w:space="0"/>
              <w:right w:val="single" w:color="auto" w:sz="8" w:space="0"/>
            </w:tcBorders>
            <w:tcMar>
              <w:left w:w="108" w:type="dxa"/>
              <w:right w:w="108" w:type="dxa"/>
            </w:tcMar>
            <w:vAlign w:val="center"/>
          </w:tcPr>
          <w:p w14:paraId="09FBBB44">
            <w:pPr>
              <w:widowControl/>
              <w:spacing w:line="620" w:lineRule="exact"/>
              <w:jc w:val="center"/>
              <w:rPr>
                <w:rFonts w:ascii="Times New Roman" w:hAnsi="Times New Roman" w:cs="Times New Roman"/>
                <w:color w:val="auto"/>
                <w:kern w:val="0"/>
                <w:szCs w:val="21"/>
                <w:lang w:bidi="ar"/>
              </w:rPr>
            </w:pPr>
          </w:p>
        </w:tc>
        <w:tc>
          <w:tcPr>
            <w:tcW w:w="1496" w:type="dxa"/>
            <w:gridSpan w:val="3"/>
            <w:tcBorders>
              <w:top w:val="nil"/>
              <w:left w:val="nil"/>
              <w:bottom w:val="single" w:color="auto" w:sz="4" w:space="0"/>
              <w:right w:val="single" w:color="auto" w:sz="8" w:space="0"/>
            </w:tcBorders>
            <w:tcMar>
              <w:left w:w="108" w:type="dxa"/>
              <w:right w:w="108" w:type="dxa"/>
            </w:tcMar>
            <w:vAlign w:val="center"/>
          </w:tcPr>
          <w:p w14:paraId="0F110E81">
            <w:pPr>
              <w:widowControl/>
              <w:spacing w:line="620" w:lineRule="exact"/>
              <w:jc w:val="center"/>
              <w:rPr>
                <w:rFonts w:ascii="Times New Roman" w:hAnsi="Times New Roman" w:cs="Times New Roman"/>
                <w:color w:val="auto"/>
                <w:kern w:val="0"/>
                <w:szCs w:val="21"/>
                <w:lang w:bidi="ar"/>
              </w:rPr>
            </w:pPr>
          </w:p>
        </w:tc>
        <w:tc>
          <w:tcPr>
            <w:tcW w:w="652" w:type="dxa"/>
            <w:tcBorders>
              <w:top w:val="nil"/>
              <w:left w:val="nil"/>
              <w:bottom w:val="single" w:color="auto" w:sz="4" w:space="0"/>
              <w:right w:val="single" w:color="auto" w:sz="8" w:space="0"/>
            </w:tcBorders>
            <w:tcMar>
              <w:left w:w="108" w:type="dxa"/>
              <w:right w:w="108" w:type="dxa"/>
            </w:tcMar>
            <w:vAlign w:val="center"/>
          </w:tcPr>
          <w:p w14:paraId="313E3E29">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4" w:space="0"/>
              <w:right w:val="single" w:color="auto" w:sz="8" w:space="0"/>
            </w:tcBorders>
            <w:tcMar>
              <w:left w:w="108" w:type="dxa"/>
              <w:right w:w="108" w:type="dxa"/>
            </w:tcMar>
            <w:vAlign w:val="center"/>
          </w:tcPr>
          <w:p w14:paraId="2ECDEDF4">
            <w:pPr>
              <w:widowControl/>
              <w:spacing w:line="620" w:lineRule="exact"/>
              <w:jc w:val="center"/>
              <w:rPr>
                <w:rFonts w:ascii="Times New Roman" w:hAnsi="Times New Roman" w:cs="Times New Roman"/>
                <w:color w:val="auto"/>
                <w:kern w:val="0"/>
                <w:szCs w:val="21"/>
                <w:lang w:bidi="ar"/>
              </w:rPr>
            </w:pPr>
          </w:p>
        </w:tc>
        <w:tc>
          <w:tcPr>
            <w:tcW w:w="816" w:type="dxa"/>
            <w:tcBorders>
              <w:top w:val="nil"/>
              <w:left w:val="nil"/>
              <w:bottom w:val="single" w:color="auto" w:sz="4" w:space="0"/>
              <w:right w:val="single" w:color="auto" w:sz="8" w:space="0"/>
            </w:tcBorders>
            <w:tcMar>
              <w:left w:w="108" w:type="dxa"/>
              <w:right w:w="108" w:type="dxa"/>
            </w:tcMar>
            <w:vAlign w:val="center"/>
          </w:tcPr>
          <w:p w14:paraId="3D96DDEA">
            <w:pPr>
              <w:widowControl/>
              <w:spacing w:line="620" w:lineRule="exact"/>
              <w:jc w:val="center"/>
              <w:rPr>
                <w:rFonts w:ascii="Times New Roman" w:hAnsi="Times New Roman" w:cs="Times New Roman"/>
                <w:color w:val="auto"/>
                <w:kern w:val="0"/>
                <w:szCs w:val="21"/>
                <w:lang w:bidi="ar"/>
              </w:rPr>
            </w:pPr>
          </w:p>
        </w:tc>
      </w:tr>
      <w:tr w14:paraId="14E9DC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4" w:space="0"/>
              <w:right w:val="single" w:color="auto" w:sz="8" w:space="0"/>
            </w:tcBorders>
            <w:tcMar>
              <w:left w:w="108" w:type="dxa"/>
              <w:right w:w="108" w:type="dxa"/>
            </w:tcMar>
            <w:vAlign w:val="center"/>
          </w:tcPr>
          <w:p w14:paraId="388CAAC8">
            <w:pPr>
              <w:widowControl/>
              <w:spacing w:line="620" w:lineRule="exact"/>
              <w:jc w:val="center"/>
              <w:rPr>
                <w:rFonts w:hint="default" w:ascii="Times New Roman" w:hAnsi="Times New Roman" w:cs="Times New Roman" w:eastAsiaTheme="minorEastAsia"/>
                <w:color w:val="auto"/>
                <w:kern w:val="0"/>
                <w:szCs w:val="21"/>
                <w:lang w:val="en-US" w:eastAsia="zh-CN" w:bidi="ar"/>
              </w:rPr>
            </w:pPr>
            <w:r>
              <w:rPr>
                <w:rFonts w:hint="eastAsia" w:ascii="Times New Roman" w:hAnsi="Times New Roman" w:cs="Times New Roman"/>
                <w:color w:val="auto"/>
                <w:kern w:val="0"/>
                <w:szCs w:val="21"/>
                <w:lang w:val="en-US" w:eastAsia="zh-CN" w:bidi="ar"/>
              </w:rPr>
              <w:t>13</w:t>
            </w:r>
          </w:p>
        </w:tc>
        <w:tc>
          <w:tcPr>
            <w:tcW w:w="1240" w:type="dxa"/>
            <w:gridSpan w:val="3"/>
            <w:tcBorders>
              <w:top w:val="nil"/>
              <w:left w:val="nil"/>
              <w:bottom w:val="single" w:color="auto" w:sz="4" w:space="0"/>
              <w:right w:val="single" w:color="auto" w:sz="8" w:space="0"/>
            </w:tcBorders>
            <w:tcMar>
              <w:left w:w="108" w:type="dxa"/>
              <w:right w:w="108" w:type="dxa"/>
            </w:tcMar>
            <w:vAlign w:val="center"/>
          </w:tcPr>
          <w:p w14:paraId="1E6578C2">
            <w:pPr>
              <w:widowControl/>
              <w:spacing w:line="620" w:lineRule="exact"/>
              <w:jc w:val="center"/>
              <w:rPr>
                <w:rFonts w:ascii="Times New Roman" w:hAnsi="Times New Roman" w:cs="Times New Roman"/>
                <w:color w:val="auto"/>
                <w:kern w:val="0"/>
                <w:szCs w:val="21"/>
                <w:lang w:bidi="ar"/>
              </w:rPr>
            </w:pPr>
          </w:p>
        </w:tc>
        <w:tc>
          <w:tcPr>
            <w:tcW w:w="933" w:type="dxa"/>
            <w:gridSpan w:val="4"/>
            <w:tcBorders>
              <w:top w:val="nil"/>
              <w:left w:val="nil"/>
              <w:bottom w:val="single" w:color="auto" w:sz="4" w:space="0"/>
              <w:right w:val="single" w:color="auto" w:sz="8" w:space="0"/>
            </w:tcBorders>
            <w:tcMar>
              <w:left w:w="108" w:type="dxa"/>
              <w:right w:w="108" w:type="dxa"/>
            </w:tcMar>
          </w:tcPr>
          <w:p w14:paraId="23E05FA1">
            <w:pPr>
              <w:widowControl/>
              <w:spacing w:line="620" w:lineRule="exact"/>
              <w:jc w:val="left"/>
              <w:rPr>
                <w:rFonts w:ascii="Times New Roman" w:hAnsi="Times New Roman" w:cs="Times New Roman"/>
                <w:color w:val="auto"/>
                <w:kern w:val="0"/>
                <w:szCs w:val="21"/>
                <w:lang w:bidi="ar"/>
              </w:rPr>
            </w:pPr>
          </w:p>
        </w:tc>
        <w:tc>
          <w:tcPr>
            <w:tcW w:w="801" w:type="dxa"/>
            <w:gridSpan w:val="2"/>
            <w:tcBorders>
              <w:top w:val="nil"/>
              <w:left w:val="nil"/>
              <w:bottom w:val="single" w:color="auto" w:sz="4" w:space="0"/>
              <w:right w:val="single" w:color="auto" w:sz="8" w:space="0"/>
            </w:tcBorders>
            <w:tcMar>
              <w:left w:w="108" w:type="dxa"/>
              <w:right w:w="108" w:type="dxa"/>
            </w:tcMar>
          </w:tcPr>
          <w:p w14:paraId="1BF2E165">
            <w:pPr>
              <w:widowControl/>
              <w:spacing w:line="620" w:lineRule="exact"/>
              <w:jc w:val="left"/>
              <w:rPr>
                <w:rFonts w:ascii="Times New Roman" w:hAnsi="Times New Roman" w:cs="Times New Roman"/>
                <w:color w:val="auto"/>
                <w:kern w:val="0"/>
                <w:szCs w:val="21"/>
                <w:lang w:bidi="ar"/>
              </w:rPr>
            </w:pPr>
          </w:p>
        </w:tc>
        <w:tc>
          <w:tcPr>
            <w:tcW w:w="1070" w:type="dxa"/>
            <w:gridSpan w:val="2"/>
            <w:tcBorders>
              <w:top w:val="nil"/>
              <w:left w:val="nil"/>
              <w:bottom w:val="single" w:color="auto" w:sz="4" w:space="0"/>
              <w:right w:val="double" w:color="auto" w:sz="4" w:space="0"/>
            </w:tcBorders>
            <w:tcMar>
              <w:left w:w="108" w:type="dxa"/>
              <w:right w:w="108" w:type="dxa"/>
            </w:tcMar>
            <w:vAlign w:val="center"/>
          </w:tcPr>
          <w:p w14:paraId="1A1C47DA">
            <w:pPr>
              <w:widowControl/>
              <w:spacing w:line="620" w:lineRule="exact"/>
              <w:jc w:val="center"/>
              <w:rPr>
                <w:rFonts w:ascii="Times New Roman" w:hAnsi="Times New Roman" w:cs="Times New Roman"/>
                <w:color w:val="auto"/>
                <w:kern w:val="0"/>
                <w:szCs w:val="21"/>
                <w:lang w:bidi="ar"/>
              </w:rPr>
            </w:pPr>
          </w:p>
        </w:tc>
        <w:tc>
          <w:tcPr>
            <w:tcW w:w="1199" w:type="dxa"/>
            <w:gridSpan w:val="2"/>
            <w:tcBorders>
              <w:top w:val="nil"/>
              <w:left w:val="nil"/>
              <w:bottom w:val="single" w:color="auto" w:sz="4" w:space="0"/>
              <w:right w:val="single" w:color="auto" w:sz="8" w:space="0"/>
            </w:tcBorders>
            <w:tcMar>
              <w:left w:w="108" w:type="dxa"/>
              <w:right w:w="108" w:type="dxa"/>
            </w:tcMar>
            <w:vAlign w:val="center"/>
          </w:tcPr>
          <w:p w14:paraId="7CE1A1BC">
            <w:pPr>
              <w:widowControl/>
              <w:spacing w:line="620" w:lineRule="exact"/>
              <w:jc w:val="center"/>
              <w:rPr>
                <w:rFonts w:ascii="Times New Roman" w:hAnsi="Times New Roman" w:cs="Times New Roman"/>
                <w:color w:val="auto"/>
                <w:kern w:val="0"/>
                <w:szCs w:val="21"/>
                <w:lang w:bidi="ar"/>
              </w:rPr>
            </w:pPr>
          </w:p>
        </w:tc>
        <w:tc>
          <w:tcPr>
            <w:tcW w:w="1496" w:type="dxa"/>
            <w:gridSpan w:val="3"/>
            <w:tcBorders>
              <w:top w:val="nil"/>
              <w:left w:val="nil"/>
              <w:bottom w:val="single" w:color="auto" w:sz="4" w:space="0"/>
              <w:right w:val="single" w:color="auto" w:sz="8" w:space="0"/>
            </w:tcBorders>
            <w:tcMar>
              <w:left w:w="108" w:type="dxa"/>
              <w:right w:w="108" w:type="dxa"/>
            </w:tcMar>
            <w:vAlign w:val="center"/>
          </w:tcPr>
          <w:p w14:paraId="6131957B">
            <w:pPr>
              <w:widowControl/>
              <w:spacing w:line="620" w:lineRule="exact"/>
              <w:jc w:val="center"/>
              <w:rPr>
                <w:rFonts w:ascii="Times New Roman" w:hAnsi="Times New Roman" w:cs="Times New Roman"/>
                <w:color w:val="auto"/>
                <w:kern w:val="0"/>
                <w:szCs w:val="21"/>
                <w:lang w:bidi="ar"/>
              </w:rPr>
            </w:pPr>
          </w:p>
        </w:tc>
        <w:tc>
          <w:tcPr>
            <w:tcW w:w="652" w:type="dxa"/>
            <w:tcBorders>
              <w:top w:val="nil"/>
              <w:left w:val="nil"/>
              <w:bottom w:val="single" w:color="auto" w:sz="4" w:space="0"/>
              <w:right w:val="single" w:color="auto" w:sz="8" w:space="0"/>
            </w:tcBorders>
            <w:tcMar>
              <w:left w:w="108" w:type="dxa"/>
              <w:right w:w="108" w:type="dxa"/>
            </w:tcMar>
            <w:vAlign w:val="center"/>
          </w:tcPr>
          <w:p w14:paraId="5F6F737E">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4" w:space="0"/>
              <w:right w:val="single" w:color="auto" w:sz="8" w:space="0"/>
            </w:tcBorders>
            <w:tcMar>
              <w:left w:w="108" w:type="dxa"/>
              <w:right w:w="108" w:type="dxa"/>
            </w:tcMar>
            <w:vAlign w:val="center"/>
          </w:tcPr>
          <w:p w14:paraId="19344A71">
            <w:pPr>
              <w:widowControl/>
              <w:spacing w:line="620" w:lineRule="exact"/>
              <w:jc w:val="center"/>
              <w:rPr>
                <w:rFonts w:ascii="Times New Roman" w:hAnsi="Times New Roman" w:cs="Times New Roman"/>
                <w:color w:val="auto"/>
                <w:kern w:val="0"/>
                <w:szCs w:val="21"/>
                <w:lang w:bidi="ar"/>
              </w:rPr>
            </w:pPr>
          </w:p>
        </w:tc>
        <w:tc>
          <w:tcPr>
            <w:tcW w:w="816" w:type="dxa"/>
            <w:tcBorders>
              <w:top w:val="nil"/>
              <w:left w:val="nil"/>
              <w:bottom w:val="single" w:color="auto" w:sz="4" w:space="0"/>
              <w:right w:val="single" w:color="auto" w:sz="8" w:space="0"/>
            </w:tcBorders>
            <w:tcMar>
              <w:left w:w="108" w:type="dxa"/>
              <w:right w:w="108" w:type="dxa"/>
            </w:tcMar>
            <w:vAlign w:val="center"/>
          </w:tcPr>
          <w:p w14:paraId="579B7F5C">
            <w:pPr>
              <w:widowControl/>
              <w:spacing w:line="620" w:lineRule="exact"/>
              <w:jc w:val="center"/>
              <w:rPr>
                <w:rFonts w:ascii="Times New Roman" w:hAnsi="Times New Roman" w:cs="Times New Roman"/>
                <w:color w:val="auto"/>
                <w:kern w:val="0"/>
                <w:szCs w:val="21"/>
                <w:lang w:bidi="ar"/>
              </w:rPr>
            </w:pPr>
          </w:p>
        </w:tc>
      </w:tr>
      <w:tr w14:paraId="605218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4" w:space="0"/>
              <w:right w:val="single" w:color="auto" w:sz="8" w:space="0"/>
            </w:tcBorders>
            <w:tcMar>
              <w:left w:w="108" w:type="dxa"/>
              <w:right w:w="108" w:type="dxa"/>
            </w:tcMar>
            <w:vAlign w:val="center"/>
          </w:tcPr>
          <w:p w14:paraId="0FDE5C3E">
            <w:pPr>
              <w:widowControl/>
              <w:spacing w:line="620" w:lineRule="exact"/>
              <w:jc w:val="center"/>
              <w:rPr>
                <w:rFonts w:hint="default" w:ascii="Times New Roman" w:hAnsi="Times New Roman" w:cs="Times New Roman" w:eastAsiaTheme="minorEastAsia"/>
                <w:color w:val="auto"/>
                <w:kern w:val="0"/>
                <w:szCs w:val="21"/>
                <w:lang w:val="en-US" w:eastAsia="zh-CN" w:bidi="ar"/>
              </w:rPr>
            </w:pPr>
            <w:r>
              <w:rPr>
                <w:rFonts w:hint="eastAsia" w:ascii="Times New Roman" w:hAnsi="Times New Roman" w:cs="Times New Roman"/>
                <w:color w:val="auto"/>
                <w:kern w:val="0"/>
                <w:szCs w:val="21"/>
                <w:lang w:val="en-US" w:eastAsia="zh-CN" w:bidi="ar"/>
              </w:rPr>
              <w:t>14</w:t>
            </w:r>
          </w:p>
        </w:tc>
        <w:tc>
          <w:tcPr>
            <w:tcW w:w="1240" w:type="dxa"/>
            <w:gridSpan w:val="3"/>
            <w:tcBorders>
              <w:top w:val="nil"/>
              <w:left w:val="nil"/>
              <w:bottom w:val="single" w:color="auto" w:sz="4" w:space="0"/>
              <w:right w:val="single" w:color="auto" w:sz="8" w:space="0"/>
            </w:tcBorders>
            <w:tcMar>
              <w:left w:w="108" w:type="dxa"/>
              <w:right w:w="108" w:type="dxa"/>
            </w:tcMar>
            <w:vAlign w:val="center"/>
          </w:tcPr>
          <w:p w14:paraId="6B38400F">
            <w:pPr>
              <w:widowControl/>
              <w:spacing w:line="620" w:lineRule="exact"/>
              <w:jc w:val="center"/>
              <w:rPr>
                <w:rFonts w:ascii="Times New Roman" w:hAnsi="Times New Roman" w:cs="Times New Roman"/>
                <w:color w:val="auto"/>
                <w:kern w:val="0"/>
                <w:szCs w:val="21"/>
                <w:lang w:bidi="ar"/>
              </w:rPr>
            </w:pPr>
          </w:p>
        </w:tc>
        <w:tc>
          <w:tcPr>
            <w:tcW w:w="933" w:type="dxa"/>
            <w:gridSpan w:val="4"/>
            <w:tcBorders>
              <w:top w:val="nil"/>
              <w:left w:val="nil"/>
              <w:bottom w:val="single" w:color="auto" w:sz="4" w:space="0"/>
              <w:right w:val="single" w:color="auto" w:sz="8" w:space="0"/>
            </w:tcBorders>
            <w:tcMar>
              <w:left w:w="108" w:type="dxa"/>
              <w:right w:w="108" w:type="dxa"/>
            </w:tcMar>
          </w:tcPr>
          <w:p w14:paraId="2F1565D7">
            <w:pPr>
              <w:widowControl/>
              <w:spacing w:line="620" w:lineRule="exact"/>
              <w:jc w:val="left"/>
              <w:rPr>
                <w:rFonts w:ascii="Times New Roman" w:hAnsi="Times New Roman" w:cs="Times New Roman"/>
                <w:color w:val="auto"/>
                <w:kern w:val="0"/>
                <w:szCs w:val="21"/>
                <w:lang w:bidi="ar"/>
              </w:rPr>
            </w:pPr>
          </w:p>
        </w:tc>
        <w:tc>
          <w:tcPr>
            <w:tcW w:w="801" w:type="dxa"/>
            <w:gridSpan w:val="2"/>
            <w:tcBorders>
              <w:top w:val="nil"/>
              <w:left w:val="nil"/>
              <w:bottom w:val="single" w:color="auto" w:sz="4" w:space="0"/>
              <w:right w:val="single" w:color="auto" w:sz="8" w:space="0"/>
            </w:tcBorders>
            <w:tcMar>
              <w:left w:w="108" w:type="dxa"/>
              <w:right w:w="108" w:type="dxa"/>
            </w:tcMar>
          </w:tcPr>
          <w:p w14:paraId="41436B67">
            <w:pPr>
              <w:widowControl/>
              <w:spacing w:line="620" w:lineRule="exact"/>
              <w:jc w:val="left"/>
              <w:rPr>
                <w:rFonts w:ascii="Times New Roman" w:hAnsi="Times New Roman" w:cs="Times New Roman"/>
                <w:color w:val="auto"/>
                <w:kern w:val="0"/>
                <w:szCs w:val="21"/>
                <w:lang w:bidi="ar"/>
              </w:rPr>
            </w:pPr>
          </w:p>
        </w:tc>
        <w:tc>
          <w:tcPr>
            <w:tcW w:w="1070" w:type="dxa"/>
            <w:gridSpan w:val="2"/>
            <w:tcBorders>
              <w:top w:val="nil"/>
              <w:left w:val="nil"/>
              <w:bottom w:val="single" w:color="auto" w:sz="4" w:space="0"/>
              <w:right w:val="double" w:color="auto" w:sz="4" w:space="0"/>
            </w:tcBorders>
            <w:tcMar>
              <w:left w:w="108" w:type="dxa"/>
              <w:right w:w="108" w:type="dxa"/>
            </w:tcMar>
            <w:vAlign w:val="center"/>
          </w:tcPr>
          <w:p w14:paraId="11DFF240">
            <w:pPr>
              <w:widowControl/>
              <w:spacing w:line="620" w:lineRule="exact"/>
              <w:jc w:val="center"/>
              <w:rPr>
                <w:rFonts w:ascii="Times New Roman" w:hAnsi="Times New Roman" w:cs="Times New Roman"/>
                <w:color w:val="auto"/>
                <w:kern w:val="0"/>
                <w:szCs w:val="21"/>
                <w:lang w:bidi="ar"/>
              </w:rPr>
            </w:pPr>
          </w:p>
        </w:tc>
        <w:tc>
          <w:tcPr>
            <w:tcW w:w="1199" w:type="dxa"/>
            <w:gridSpan w:val="2"/>
            <w:tcBorders>
              <w:top w:val="nil"/>
              <w:left w:val="nil"/>
              <w:bottom w:val="single" w:color="auto" w:sz="4" w:space="0"/>
              <w:right w:val="single" w:color="auto" w:sz="8" w:space="0"/>
            </w:tcBorders>
            <w:tcMar>
              <w:left w:w="108" w:type="dxa"/>
              <w:right w:w="108" w:type="dxa"/>
            </w:tcMar>
            <w:vAlign w:val="center"/>
          </w:tcPr>
          <w:p w14:paraId="6D1ED5A7">
            <w:pPr>
              <w:widowControl/>
              <w:spacing w:line="620" w:lineRule="exact"/>
              <w:jc w:val="center"/>
              <w:rPr>
                <w:rFonts w:ascii="Times New Roman" w:hAnsi="Times New Roman" w:cs="Times New Roman"/>
                <w:color w:val="auto"/>
                <w:kern w:val="0"/>
                <w:szCs w:val="21"/>
                <w:lang w:bidi="ar"/>
              </w:rPr>
            </w:pPr>
          </w:p>
        </w:tc>
        <w:tc>
          <w:tcPr>
            <w:tcW w:w="1496" w:type="dxa"/>
            <w:gridSpan w:val="3"/>
            <w:tcBorders>
              <w:top w:val="nil"/>
              <w:left w:val="nil"/>
              <w:bottom w:val="single" w:color="auto" w:sz="4" w:space="0"/>
              <w:right w:val="single" w:color="auto" w:sz="8" w:space="0"/>
            </w:tcBorders>
            <w:tcMar>
              <w:left w:w="108" w:type="dxa"/>
              <w:right w:w="108" w:type="dxa"/>
            </w:tcMar>
            <w:vAlign w:val="center"/>
          </w:tcPr>
          <w:p w14:paraId="1D7ECACF">
            <w:pPr>
              <w:widowControl/>
              <w:spacing w:line="620" w:lineRule="exact"/>
              <w:jc w:val="center"/>
              <w:rPr>
                <w:rFonts w:ascii="Times New Roman" w:hAnsi="Times New Roman" w:cs="Times New Roman"/>
                <w:color w:val="auto"/>
                <w:kern w:val="0"/>
                <w:szCs w:val="21"/>
                <w:lang w:bidi="ar"/>
              </w:rPr>
            </w:pPr>
          </w:p>
        </w:tc>
        <w:tc>
          <w:tcPr>
            <w:tcW w:w="652" w:type="dxa"/>
            <w:tcBorders>
              <w:top w:val="nil"/>
              <w:left w:val="nil"/>
              <w:bottom w:val="single" w:color="auto" w:sz="4" w:space="0"/>
              <w:right w:val="single" w:color="auto" w:sz="8" w:space="0"/>
            </w:tcBorders>
            <w:tcMar>
              <w:left w:w="108" w:type="dxa"/>
              <w:right w:w="108" w:type="dxa"/>
            </w:tcMar>
            <w:vAlign w:val="center"/>
          </w:tcPr>
          <w:p w14:paraId="158D49F6">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4" w:space="0"/>
              <w:right w:val="single" w:color="auto" w:sz="8" w:space="0"/>
            </w:tcBorders>
            <w:tcMar>
              <w:left w:w="108" w:type="dxa"/>
              <w:right w:w="108" w:type="dxa"/>
            </w:tcMar>
            <w:vAlign w:val="center"/>
          </w:tcPr>
          <w:p w14:paraId="0E642564">
            <w:pPr>
              <w:widowControl/>
              <w:spacing w:line="620" w:lineRule="exact"/>
              <w:jc w:val="center"/>
              <w:rPr>
                <w:rFonts w:ascii="Times New Roman" w:hAnsi="Times New Roman" w:cs="Times New Roman"/>
                <w:color w:val="auto"/>
                <w:kern w:val="0"/>
                <w:szCs w:val="21"/>
                <w:lang w:bidi="ar"/>
              </w:rPr>
            </w:pPr>
          </w:p>
        </w:tc>
        <w:tc>
          <w:tcPr>
            <w:tcW w:w="816" w:type="dxa"/>
            <w:tcBorders>
              <w:top w:val="nil"/>
              <w:left w:val="nil"/>
              <w:bottom w:val="single" w:color="auto" w:sz="4" w:space="0"/>
              <w:right w:val="single" w:color="auto" w:sz="8" w:space="0"/>
            </w:tcBorders>
            <w:tcMar>
              <w:left w:w="108" w:type="dxa"/>
              <w:right w:w="108" w:type="dxa"/>
            </w:tcMar>
            <w:vAlign w:val="center"/>
          </w:tcPr>
          <w:p w14:paraId="5CE22A3B">
            <w:pPr>
              <w:widowControl/>
              <w:spacing w:line="620" w:lineRule="exact"/>
              <w:jc w:val="center"/>
              <w:rPr>
                <w:rFonts w:ascii="Times New Roman" w:hAnsi="Times New Roman" w:cs="Times New Roman"/>
                <w:color w:val="auto"/>
                <w:kern w:val="0"/>
                <w:szCs w:val="21"/>
                <w:lang w:bidi="ar"/>
              </w:rPr>
            </w:pPr>
          </w:p>
        </w:tc>
      </w:tr>
      <w:tr w14:paraId="103310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4" w:space="0"/>
              <w:right w:val="single" w:color="auto" w:sz="8" w:space="0"/>
            </w:tcBorders>
            <w:tcMar>
              <w:left w:w="108" w:type="dxa"/>
              <w:right w:w="108" w:type="dxa"/>
            </w:tcMar>
            <w:vAlign w:val="center"/>
          </w:tcPr>
          <w:p w14:paraId="707A2B0C">
            <w:pPr>
              <w:widowControl/>
              <w:spacing w:line="620" w:lineRule="exact"/>
              <w:jc w:val="center"/>
              <w:rPr>
                <w:rFonts w:hint="default" w:ascii="Times New Roman" w:hAnsi="Times New Roman" w:cs="Times New Roman" w:eastAsiaTheme="minorEastAsia"/>
                <w:color w:val="auto"/>
                <w:kern w:val="0"/>
                <w:szCs w:val="21"/>
                <w:lang w:val="en-US" w:eastAsia="zh-CN" w:bidi="ar"/>
              </w:rPr>
            </w:pPr>
            <w:r>
              <w:rPr>
                <w:rFonts w:hint="eastAsia" w:ascii="Times New Roman" w:hAnsi="Times New Roman" w:cs="Times New Roman"/>
                <w:color w:val="auto"/>
                <w:kern w:val="0"/>
                <w:szCs w:val="21"/>
                <w:lang w:val="en-US" w:eastAsia="zh-CN" w:bidi="ar"/>
              </w:rPr>
              <w:t>15</w:t>
            </w:r>
          </w:p>
        </w:tc>
        <w:tc>
          <w:tcPr>
            <w:tcW w:w="1240" w:type="dxa"/>
            <w:gridSpan w:val="3"/>
            <w:tcBorders>
              <w:top w:val="nil"/>
              <w:left w:val="nil"/>
              <w:bottom w:val="single" w:color="auto" w:sz="4" w:space="0"/>
              <w:right w:val="single" w:color="auto" w:sz="8" w:space="0"/>
            </w:tcBorders>
            <w:tcMar>
              <w:left w:w="108" w:type="dxa"/>
              <w:right w:w="108" w:type="dxa"/>
            </w:tcMar>
            <w:vAlign w:val="center"/>
          </w:tcPr>
          <w:p w14:paraId="165205C7">
            <w:pPr>
              <w:widowControl/>
              <w:spacing w:line="620" w:lineRule="exact"/>
              <w:jc w:val="center"/>
              <w:rPr>
                <w:rFonts w:ascii="Times New Roman" w:hAnsi="Times New Roman" w:cs="Times New Roman"/>
                <w:color w:val="auto"/>
                <w:kern w:val="0"/>
                <w:szCs w:val="21"/>
                <w:lang w:bidi="ar"/>
              </w:rPr>
            </w:pPr>
          </w:p>
        </w:tc>
        <w:tc>
          <w:tcPr>
            <w:tcW w:w="933" w:type="dxa"/>
            <w:gridSpan w:val="4"/>
            <w:tcBorders>
              <w:top w:val="nil"/>
              <w:left w:val="nil"/>
              <w:bottom w:val="single" w:color="auto" w:sz="4" w:space="0"/>
              <w:right w:val="single" w:color="auto" w:sz="8" w:space="0"/>
            </w:tcBorders>
            <w:tcMar>
              <w:left w:w="108" w:type="dxa"/>
              <w:right w:w="108" w:type="dxa"/>
            </w:tcMar>
          </w:tcPr>
          <w:p w14:paraId="44D63B92">
            <w:pPr>
              <w:widowControl/>
              <w:spacing w:line="620" w:lineRule="exact"/>
              <w:jc w:val="left"/>
              <w:rPr>
                <w:rFonts w:ascii="Times New Roman" w:hAnsi="Times New Roman" w:cs="Times New Roman"/>
                <w:color w:val="auto"/>
                <w:kern w:val="0"/>
                <w:szCs w:val="21"/>
                <w:lang w:bidi="ar"/>
              </w:rPr>
            </w:pPr>
          </w:p>
        </w:tc>
        <w:tc>
          <w:tcPr>
            <w:tcW w:w="801" w:type="dxa"/>
            <w:gridSpan w:val="2"/>
            <w:tcBorders>
              <w:top w:val="nil"/>
              <w:left w:val="nil"/>
              <w:bottom w:val="single" w:color="auto" w:sz="4" w:space="0"/>
              <w:right w:val="single" w:color="auto" w:sz="8" w:space="0"/>
            </w:tcBorders>
            <w:tcMar>
              <w:left w:w="108" w:type="dxa"/>
              <w:right w:w="108" w:type="dxa"/>
            </w:tcMar>
          </w:tcPr>
          <w:p w14:paraId="0BAC1260">
            <w:pPr>
              <w:widowControl/>
              <w:spacing w:line="620" w:lineRule="exact"/>
              <w:jc w:val="left"/>
              <w:rPr>
                <w:rFonts w:ascii="Times New Roman" w:hAnsi="Times New Roman" w:cs="Times New Roman"/>
                <w:color w:val="auto"/>
                <w:kern w:val="0"/>
                <w:szCs w:val="21"/>
                <w:lang w:bidi="ar"/>
              </w:rPr>
            </w:pPr>
          </w:p>
        </w:tc>
        <w:tc>
          <w:tcPr>
            <w:tcW w:w="1070" w:type="dxa"/>
            <w:gridSpan w:val="2"/>
            <w:tcBorders>
              <w:top w:val="nil"/>
              <w:left w:val="nil"/>
              <w:bottom w:val="single" w:color="auto" w:sz="4" w:space="0"/>
              <w:right w:val="double" w:color="auto" w:sz="4" w:space="0"/>
            </w:tcBorders>
            <w:tcMar>
              <w:left w:w="108" w:type="dxa"/>
              <w:right w:w="108" w:type="dxa"/>
            </w:tcMar>
            <w:vAlign w:val="center"/>
          </w:tcPr>
          <w:p w14:paraId="7E1FBA19">
            <w:pPr>
              <w:widowControl/>
              <w:spacing w:line="620" w:lineRule="exact"/>
              <w:jc w:val="center"/>
              <w:rPr>
                <w:rFonts w:ascii="Times New Roman" w:hAnsi="Times New Roman" w:cs="Times New Roman"/>
                <w:color w:val="auto"/>
                <w:kern w:val="0"/>
                <w:szCs w:val="21"/>
                <w:lang w:bidi="ar"/>
              </w:rPr>
            </w:pPr>
          </w:p>
        </w:tc>
        <w:tc>
          <w:tcPr>
            <w:tcW w:w="1199" w:type="dxa"/>
            <w:gridSpan w:val="2"/>
            <w:tcBorders>
              <w:top w:val="nil"/>
              <w:left w:val="nil"/>
              <w:bottom w:val="single" w:color="auto" w:sz="4" w:space="0"/>
              <w:right w:val="single" w:color="auto" w:sz="8" w:space="0"/>
            </w:tcBorders>
            <w:tcMar>
              <w:left w:w="108" w:type="dxa"/>
              <w:right w:w="108" w:type="dxa"/>
            </w:tcMar>
            <w:vAlign w:val="center"/>
          </w:tcPr>
          <w:p w14:paraId="2C2F4ADF">
            <w:pPr>
              <w:widowControl/>
              <w:spacing w:line="620" w:lineRule="exact"/>
              <w:jc w:val="center"/>
              <w:rPr>
                <w:rFonts w:ascii="Times New Roman" w:hAnsi="Times New Roman" w:cs="Times New Roman"/>
                <w:color w:val="auto"/>
                <w:kern w:val="0"/>
                <w:szCs w:val="21"/>
                <w:lang w:bidi="ar"/>
              </w:rPr>
            </w:pPr>
          </w:p>
        </w:tc>
        <w:tc>
          <w:tcPr>
            <w:tcW w:w="1496" w:type="dxa"/>
            <w:gridSpan w:val="3"/>
            <w:tcBorders>
              <w:top w:val="nil"/>
              <w:left w:val="nil"/>
              <w:bottom w:val="single" w:color="auto" w:sz="4" w:space="0"/>
              <w:right w:val="single" w:color="auto" w:sz="8" w:space="0"/>
            </w:tcBorders>
            <w:tcMar>
              <w:left w:w="108" w:type="dxa"/>
              <w:right w:w="108" w:type="dxa"/>
            </w:tcMar>
            <w:vAlign w:val="center"/>
          </w:tcPr>
          <w:p w14:paraId="5B352470">
            <w:pPr>
              <w:widowControl/>
              <w:spacing w:line="620" w:lineRule="exact"/>
              <w:jc w:val="center"/>
              <w:rPr>
                <w:rFonts w:ascii="Times New Roman" w:hAnsi="Times New Roman" w:cs="Times New Roman"/>
                <w:color w:val="auto"/>
                <w:kern w:val="0"/>
                <w:szCs w:val="21"/>
                <w:lang w:bidi="ar"/>
              </w:rPr>
            </w:pPr>
          </w:p>
        </w:tc>
        <w:tc>
          <w:tcPr>
            <w:tcW w:w="652" w:type="dxa"/>
            <w:tcBorders>
              <w:top w:val="nil"/>
              <w:left w:val="nil"/>
              <w:bottom w:val="single" w:color="auto" w:sz="4" w:space="0"/>
              <w:right w:val="single" w:color="auto" w:sz="8" w:space="0"/>
            </w:tcBorders>
            <w:tcMar>
              <w:left w:w="108" w:type="dxa"/>
              <w:right w:w="108" w:type="dxa"/>
            </w:tcMar>
            <w:vAlign w:val="center"/>
          </w:tcPr>
          <w:p w14:paraId="1EF3C77F">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4" w:space="0"/>
              <w:right w:val="single" w:color="auto" w:sz="8" w:space="0"/>
            </w:tcBorders>
            <w:tcMar>
              <w:left w:w="108" w:type="dxa"/>
              <w:right w:w="108" w:type="dxa"/>
            </w:tcMar>
            <w:vAlign w:val="center"/>
          </w:tcPr>
          <w:p w14:paraId="2B997409">
            <w:pPr>
              <w:widowControl/>
              <w:spacing w:line="620" w:lineRule="exact"/>
              <w:jc w:val="center"/>
              <w:rPr>
                <w:rFonts w:ascii="Times New Roman" w:hAnsi="Times New Roman" w:cs="Times New Roman"/>
                <w:color w:val="auto"/>
                <w:kern w:val="0"/>
                <w:szCs w:val="21"/>
                <w:lang w:bidi="ar"/>
              </w:rPr>
            </w:pPr>
          </w:p>
        </w:tc>
        <w:tc>
          <w:tcPr>
            <w:tcW w:w="816" w:type="dxa"/>
            <w:tcBorders>
              <w:top w:val="nil"/>
              <w:left w:val="nil"/>
              <w:bottom w:val="single" w:color="auto" w:sz="4" w:space="0"/>
              <w:right w:val="single" w:color="auto" w:sz="8" w:space="0"/>
            </w:tcBorders>
            <w:tcMar>
              <w:left w:w="108" w:type="dxa"/>
              <w:right w:w="108" w:type="dxa"/>
            </w:tcMar>
            <w:vAlign w:val="center"/>
          </w:tcPr>
          <w:p w14:paraId="1CF21BC1">
            <w:pPr>
              <w:widowControl/>
              <w:spacing w:line="620" w:lineRule="exact"/>
              <w:jc w:val="center"/>
              <w:rPr>
                <w:rFonts w:ascii="Times New Roman" w:hAnsi="Times New Roman" w:cs="Times New Roman"/>
                <w:color w:val="auto"/>
                <w:kern w:val="0"/>
                <w:szCs w:val="21"/>
                <w:lang w:bidi="ar"/>
              </w:rPr>
            </w:pPr>
          </w:p>
        </w:tc>
      </w:tr>
      <w:tr w14:paraId="4A2357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C4E2F2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序号</w:t>
            </w:r>
          </w:p>
        </w:tc>
        <w:tc>
          <w:tcPr>
            <w:tcW w:w="1344"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92CD75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回校后需要补修的课程名称</w:t>
            </w:r>
          </w:p>
        </w:tc>
        <w:tc>
          <w:tcPr>
            <w:tcW w:w="976"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6B784C8">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auto"/>
                <w:kern w:val="0"/>
                <w:szCs w:val="21"/>
                <w:lang w:bidi="ar"/>
              </w:rPr>
            </w:pPr>
            <w:r>
              <w:rPr>
                <w:rFonts w:hint="eastAsia" w:ascii="宋体" w:hAnsi="宋体" w:eastAsia="宋体" w:cs="宋体"/>
                <w:color w:val="auto"/>
                <w:kern w:val="0"/>
                <w:szCs w:val="21"/>
                <w:lang w:bidi="ar"/>
              </w:rPr>
              <w:t>课程号</w:t>
            </w:r>
          </w:p>
        </w:tc>
        <w:tc>
          <w:tcPr>
            <w:tcW w:w="67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E79C48E">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学分</w:t>
            </w:r>
          </w:p>
        </w:tc>
        <w:tc>
          <w:tcPr>
            <w:tcW w:w="10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2149E8F">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课程</w:t>
            </w:r>
          </w:p>
          <w:p w14:paraId="045EE684">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性质</w:t>
            </w:r>
          </w:p>
        </w:tc>
        <w:tc>
          <w:tcPr>
            <w:tcW w:w="58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6294879">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序号</w:t>
            </w:r>
          </w:p>
        </w:tc>
        <w:tc>
          <w:tcPr>
            <w:tcW w:w="168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4BB72D2">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回校后需要补修的课程名称</w:t>
            </w:r>
          </w:p>
        </w:tc>
        <w:tc>
          <w:tcPr>
            <w:tcW w:w="107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7350C00">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auto"/>
                <w:kern w:val="0"/>
                <w:szCs w:val="21"/>
                <w:lang w:bidi="ar"/>
              </w:rPr>
            </w:pPr>
            <w:r>
              <w:rPr>
                <w:rFonts w:hint="eastAsia" w:ascii="宋体" w:hAnsi="宋体" w:eastAsia="宋体" w:cs="宋体"/>
                <w:color w:val="auto"/>
                <w:kern w:val="0"/>
                <w:szCs w:val="21"/>
                <w:lang w:bidi="ar"/>
              </w:rPr>
              <w:t>课程号</w:t>
            </w:r>
          </w:p>
        </w:tc>
        <w:tc>
          <w:tcPr>
            <w:tcW w:w="6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8343863">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学分</w:t>
            </w:r>
          </w:p>
        </w:tc>
        <w:tc>
          <w:tcPr>
            <w:tcW w:w="8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745DDE9">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Cs w:val="21"/>
              </w:rPr>
            </w:pPr>
            <w:r>
              <w:rPr>
                <w:rFonts w:hint="eastAsia" w:ascii="宋体" w:hAnsi="宋体" w:eastAsia="宋体" w:cs="宋体"/>
                <w:color w:val="auto"/>
                <w:kern w:val="0"/>
                <w:szCs w:val="21"/>
                <w:lang w:bidi="ar"/>
              </w:rPr>
              <w:t>课程</w:t>
            </w:r>
          </w:p>
          <w:p w14:paraId="1ADC9D47">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color w:val="auto"/>
                <w:szCs w:val="21"/>
              </w:rPr>
            </w:pPr>
            <w:r>
              <w:rPr>
                <w:rFonts w:hint="eastAsia" w:ascii="Times New Roman" w:hAnsi="Times New Roman" w:cs="Times New Roman"/>
                <w:color w:val="auto"/>
                <w:szCs w:val="21"/>
              </w:rPr>
              <w:t>性质</w:t>
            </w:r>
          </w:p>
        </w:tc>
      </w:tr>
      <w:tr w14:paraId="3BEA93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9149F0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1</w:t>
            </w:r>
          </w:p>
        </w:tc>
        <w:tc>
          <w:tcPr>
            <w:tcW w:w="1344" w:type="dxa"/>
            <w:gridSpan w:val="5"/>
            <w:tcBorders>
              <w:top w:val="single" w:color="auto" w:sz="4" w:space="0"/>
              <w:left w:val="nil"/>
              <w:bottom w:val="single" w:color="auto" w:sz="8" w:space="0"/>
              <w:right w:val="single" w:color="auto" w:sz="8" w:space="0"/>
            </w:tcBorders>
            <w:tcMar>
              <w:left w:w="108" w:type="dxa"/>
              <w:right w:w="108" w:type="dxa"/>
            </w:tcMar>
            <w:vAlign w:val="center"/>
          </w:tcPr>
          <w:p w14:paraId="0F71E1E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76" w:type="dxa"/>
            <w:gridSpan w:val="3"/>
            <w:tcBorders>
              <w:top w:val="single" w:color="auto" w:sz="4" w:space="0"/>
              <w:left w:val="nil"/>
              <w:bottom w:val="single" w:color="auto" w:sz="8" w:space="0"/>
              <w:right w:val="single" w:color="auto" w:sz="8" w:space="0"/>
            </w:tcBorders>
            <w:tcMar>
              <w:left w:w="108" w:type="dxa"/>
              <w:right w:w="108" w:type="dxa"/>
            </w:tcMar>
            <w:vAlign w:val="center"/>
          </w:tcPr>
          <w:p w14:paraId="7CC4885E">
            <w:pPr>
              <w:widowControl/>
              <w:spacing w:line="620" w:lineRule="exact"/>
              <w:jc w:val="center"/>
              <w:rPr>
                <w:rFonts w:ascii="Times New Roman" w:hAnsi="Times New Roman" w:cs="Times New Roman"/>
                <w:color w:val="auto"/>
                <w:kern w:val="0"/>
                <w:szCs w:val="21"/>
                <w:lang w:bidi="ar"/>
              </w:rPr>
            </w:pPr>
          </w:p>
        </w:tc>
        <w:tc>
          <w:tcPr>
            <w:tcW w:w="674" w:type="dxa"/>
            <w:gridSpan w:val="2"/>
            <w:tcBorders>
              <w:top w:val="single" w:color="auto" w:sz="4" w:space="0"/>
              <w:left w:val="nil"/>
              <w:bottom w:val="single" w:color="auto" w:sz="8" w:space="0"/>
              <w:right w:val="single" w:color="auto" w:sz="8" w:space="0"/>
            </w:tcBorders>
            <w:tcMar>
              <w:left w:w="108" w:type="dxa"/>
              <w:right w:w="108" w:type="dxa"/>
            </w:tcMar>
            <w:vAlign w:val="center"/>
          </w:tcPr>
          <w:p w14:paraId="687AAEBC">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50" w:type="dxa"/>
            <w:tcBorders>
              <w:top w:val="single" w:color="auto" w:sz="4" w:space="0"/>
              <w:left w:val="nil"/>
              <w:bottom w:val="single" w:color="auto" w:sz="8" w:space="0"/>
              <w:right w:val="single" w:color="auto" w:sz="8" w:space="0"/>
            </w:tcBorders>
            <w:tcMar>
              <w:left w:w="108" w:type="dxa"/>
              <w:right w:w="108" w:type="dxa"/>
            </w:tcMar>
            <w:vAlign w:val="center"/>
          </w:tcPr>
          <w:p w14:paraId="388BAF19">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589" w:type="dxa"/>
            <w:tcBorders>
              <w:top w:val="single" w:color="auto" w:sz="4" w:space="0"/>
              <w:left w:val="nil"/>
              <w:bottom w:val="single" w:color="auto" w:sz="8" w:space="0"/>
              <w:right w:val="single" w:color="auto" w:sz="8" w:space="0"/>
            </w:tcBorders>
            <w:tcMar>
              <w:left w:w="108" w:type="dxa"/>
              <w:right w:w="108" w:type="dxa"/>
            </w:tcMar>
            <w:vAlign w:val="center"/>
          </w:tcPr>
          <w:p w14:paraId="3E0A1155">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4</w:t>
            </w:r>
          </w:p>
        </w:tc>
        <w:tc>
          <w:tcPr>
            <w:tcW w:w="1680" w:type="dxa"/>
            <w:gridSpan w:val="3"/>
            <w:tcBorders>
              <w:top w:val="single" w:color="auto" w:sz="4" w:space="0"/>
              <w:left w:val="nil"/>
              <w:bottom w:val="single" w:color="auto" w:sz="8" w:space="0"/>
              <w:right w:val="single" w:color="auto" w:sz="8" w:space="0"/>
            </w:tcBorders>
            <w:tcMar>
              <w:left w:w="108" w:type="dxa"/>
              <w:right w:w="108" w:type="dxa"/>
            </w:tcMar>
            <w:vAlign w:val="center"/>
          </w:tcPr>
          <w:p w14:paraId="4226D153">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78" w:type="dxa"/>
            <w:gridSpan w:val="2"/>
            <w:tcBorders>
              <w:top w:val="single" w:color="auto" w:sz="4" w:space="0"/>
              <w:left w:val="nil"/>
              <w:bottom w:val="single" w:color="auto" w:sz="8" w:space="0"/>
              <w:right w:val="single" w:color="auto" w:sz="8" w:space="0"/>
            </w:tcBorders>
            <w:tcMar>
              <w:left w:w="108" w:type="dxa"/>
              <w:right w:w="108" w:type="dxa"/>
            </w:tcMar>
            <w:vAlign w:val="center"/>
          </w:tcPr>
          <w:p w14:paraId="1B78C05D">
            <w:pPr>
              <w:widowControl/>
              <w:spacing w:line="620" w:lineRule="exact"/>
              <w:jc w:val="center"/>
              <w:rPr>
                <w:rFonts w:ascii="Times New Roman" w:hAnsi="Times New Roman" w:cs="Times New Roman"/>
                <w:color w:val="auto"/>
                <w:kern w:val="0"/>
                <w:szCs w:val="21"/>
                <w:lang w:bidi="ar"/>
              </w:rPr>
            </w:pPr>
          </w:p>
        </w:tc>
        <w:tc>
          <w:tcPr>
            <w:tcW w:w="662" w:type="dxa"/>
            <w:tcBorders>
              <w:top w:val="single" w:color="auto" w:sz="4" w:space="0"/>
              <w:left w:val="nil"/>
              <w:bottom w:val="single" w:color="auto" w:sz="8" w:space="0"/>
              <w:right w:val="single" w:color="auto" w:sz="8" w:space="0"/>
            </w:tcBorders>
            <w:tcMar>
              <w:left w:w="108" w:type="dxa"/>
              <w:right w:w="108" w:type="dxa"/>
            </w:tcMar>
            <w:vAlign w:val="center"/>
          </w:tcPr>
          <w:p w14:paraId="4DCE286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single" w:color="auto" w:sz="4" w:space="0"/>
              <w:left w:val="nil"/>
              <w:bottom w:val="single" w:color="auto" w:sz="8" w:space="0"/>
              <w:right w:val="single" w:color="auto" w:sz="8" w:space="0"/>
            </w:tcBorders>
            <w:tcMar>
              <w:left w:w="108" w:type="dxa"/>
              <w:right w:w="108" w:type="dxa"/>
            </w:tcMar>
            <w:vAlign w:val="center"/>
          </w:tcPr>
          <w:p w14:paraId="64E61C5E">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07E818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5D04382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2</w:t>
            </w:r>
          </w:p>
        </w:tc>
        <w:tc>
          <w:tcPr>
            <w:tcW w:w="1344" w:type="dxa"/>
            <w:gridSpan w:val="5"/>
            <w:tcBorders>
              <w:top w:val="nil"/>
              <w:left w:val="nil"/>
              <w:bottom w:val="single" w:color="auto" w:sz="8" w:space="0"/>
              <w:right w:val="single" w:color="auto" w:sz="8" w:space="0"/>
            </w:tcBorders>
            <w:tcMar>
              <w:left w:w="108" w:type="dxa"/>
              <w:right w:w="108" w:type="dxa"/>
            </w:tcMar>
            <w:vAlign w:val="center"/>
          </w:tcPr>
          <w:p w14:paraId="70154451">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76" w:type="dxa"/>
            <w:gridSpan w:val="3"/>
            <w:tcBorders>
              <w:top w:val="nil"/>
              <w:left w:val="nil"/>
              <w:bottom w:val="single" w:color="auto" w:sz="8" w:space="0"/>
              <w:right w:val="single" w:color="auto" w:sz="8" w:space="0"/>
            </w:tcBorders>
            <w:tcMar>
              <w:left w:w="108" w:type="dxa"/>
              <w:right w:w="108" w:type="dxa"/>
            </w:tcMar>
            <w:vAlign w:val="center"/>
          </w:tcPr>
          <w:p w14:paraId="3046A055">
            <w:pPr>
              <w:widowControl/>
              <w:spacing w:line="620" w:lineRule="exact"/>
              <w:jc w:val="center"/>
              <w:rPr>
                <w:rFonts w:ascii="Times New Roman" w:hAnsi="Times New Roman" w:cs="Times New Roman"/>
                <w:color w:val="auto"/>
                <w:kern w:val="0"/>
                <w:szCs w:val="21"/>
                <w:lang w:bidi="ar"/>
              </w:rPr>
            </w:pPr>
          </w:p>
        </w:tc>
        <w:tc>
          <w:tcPr>
            <w:tcW w:w="674" w:type="dxa"/>
            <w:gridSpan w:val="2"/>
            <w:tcBorders>
              <w:top w:val="nil"/>
              <w:left w:val="nil"/>
              <w:bottom w:val="single" w:color="auto" w:sz="8" w:space="0"/>
              <w:right w:val="single" w:color="auto" w:sz="8" w:space="0"/>
            </w:tcBorders>
            <w:tcMar>
              <w:left w:w="108" w:type="dxa"/>
              <w:right w:w="108" w:type="dxa"/>
            </w:tcMar>
            <w:vAlign w:val="center"/>
          </w:tcPr>
          <w:p w14:paraId="507A2762">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50" w:type="dxa"/>
            <w:tcBorders>
              <w:top w:val="nil"/>
              <w:left w:val="nil"/>
              <w:bottom w:val="single" w:color="auto" w:sz="8" w:space="0"/>
              <w:right w:val="single" w:color="auto" w:sz="8" w:space="0"/>
            </w:tcBorders>
            <w:tcMar>
              <w:left w:w="108" w:type="dxa"/>
              <w:right w:w="108" w:type="dxa"/>
            </w:tcMar>
            <w:vAlign w:val="center"/>
          </w:tcPr>
          <w:p w14:paraId="715CDDA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589" w:type="dxa"/>
            <w:tcBorders>
              <w:top w:val="nil"/>
              <w:left w:val="nil"/>
              <w:bottom w:val="single" w:color="auto" w:sz="8" w:space="0"/>
              <w:right w:val="single" w:color="auto" w:sz="8" w:space="0"/>
            </w:tcBorders>
            <w:tcMar>
              <w:left w:w="108" w:type="dxa"/>
              <w:right w:w="108" w:type="dxa"/>
            </w:tcMar>
            <w:vAlign w:val="center"/>
          </w:tcPr>
          <w:p w14:paraId="327F2606">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5</w:t>
            </w:r>
          </w:p>
        </w:tc>
        <w:tc>
          <w:tcPr>
            <w:tcW w:w="1680" w:type="dxa"/>
            <w:gridSpan w:val="3"/>
            <w:tcBorders>
              <w:top w:val="nil"/>
              <w:left w:val="nil"/>
              <w:bottom w:val="single" w:color="auto" w:sz="8" w:space="0"/>
              <w:right w:val="single" w:color="auto" w:sz="8" w:space="0"/>
            </w:tcBorders>
            <w:tcMar>
              <w:left w:w="108" w:type="dxa"/>
              <w:right w:w="108" w:type="dxa"/>
            </w:tcMar>
            <w:vAlign w:val="center"/>
          </w:tcPr>
          <w:p w14:paraId="1AA704CE">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78" w:type="dxa"/>
            <w:gridSpan w:val="2"/>
            <w:tcBorders>
              <w:top w:val="nil"/>
              <w:left w:val="nil"/>
              <w:bottom w:val="single" w:color="auto" w:sz="8" w:space="0"/>
              <w:right w:val="single" w:color="auto" w:sz="8" w:space="0"/>
            </w:tcBorders>
            <w:tcMar>
              <w:left w:w="108" w:type="dxa"/>
              <w:right w:w="108" w:type="dxa"/>
            </w:tcMar>
            <w:vAlign w:val="center"/>
          </w:tcPr>
          <w:p w14:paraId="485BE1C0">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659EA30D">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1D132BF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072EEC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569" w:type="dxa"/>
            <w:tcBorders>
              <w:top w:val="nil"/>
              <w:left w:val="single" w:color="auto" w:sz="8" w:space="0"/>
              <w:bottom w:val="single" w:color="auto" w:sz="8" w:space="0"/>
              <w:right w:val="single" w:color="auto" w:sz="8" w:space="0"/>
            </w:tcBorders>
            <w:tcMar>
              <w:left w:w="108" w:type="dxa"/>
              <w:right w:w="108" w:type="dxa"/>
            </w:tcMar>
            <w:vAlign w:val="center"/>
          </w:tcPr>
          <w:p w14:paraId="662FDD0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3</w:t>
            </w:r>
          </w:p>
        </w:tc>
        <w:tc>
          <w:tcPr>
            <w:tcW w:w="1344" w:type="dxa"/>
            <w:gridSpan w:val="5"/>
            <w:tcBorders>
              <w:top w:val="nil"/>
              <w:left w:val="nil"/>
              <w:bottom w:val="single" w:color="auto" w:sz="8" w:space="0"/>
              <w:right w:val="single" w:color="auto" w:sz="8" w:space="0"/>
            </w:tcBorders>
            <w:tcMar>
              <w:left w:w="108" w:type="dxa"/>
              <w:right w:w="108" w:type="dxa"/>
            </w:tcMar>
            <w:vAlign w:val="center"/>
          </w:tcPr>
          <w:p w14:paraId="65E8342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976" w:type="dxa"/>
            <w:gridSpan w:val="3"/>
            <w:tcBorders>
              <w:top w:val="nil"/>
              <w:left w:val="nil"/>
              <w:bottom w:val="single" w:color="auto" w:sz="8" w:space="0"/>
              <w:right w:val="single" w:color="auto" w:sz="8" w:space="0"/>
            </w:tcBorders>
            <w:tcMar>
              <w:left w:w="108" w:type="dxa"/>
              <w:right w:w="108" w:type="dxa"/>
            </w:tcMar>
            <w:vAlign w:val="center"/>
          </w:tcPr>
          <w:p w14:paraId="5A4B01C4">
            <w:pPr>
              <w:widowControl/>
              <w:spacing w:line="620" w:lineRule="exact"/>
              <w:jc w:val="center"/>
              <w:rPr>
                <w:rFonts w:ascii="Times New Roman" w:hAnsi="Times New Roman" w:cs="Times New Roman"/>
                <w:color w:val="auto"/>
                <w:kern w:val="0"/>
                <w:szCs w:val="21"/>
                <w:lang w:bidi="ar"/>
              </w:rPr>
            </w:pPr>
          </w:p>
        </w:tc>
        <w:tc>
          <w:tcPr>
            <w:tcW w:w="674" w:type="dxa"/>
            <w:gridSpan w:val="2"/>
            <w:tcBorders>
              <w:top w:val="nil"/>
              <w:left w:val="nil"/>
              <w:bottom w:val="single" w:color="auto" w:sz="8" w:space="0"/>
              <w:right w:val="single" w:color="auto" w:sz="8" w:space="0"/>
            </w:tcBorders>
            <w:tcMar>
              <w:left w:w="108" w:type="dxa"/>
              <w:right w:w="108" w:type="dxa"/>
            </w:tcMar>
            <w:vAlign w:val="center"/>
          </w:tcPr>
          <w:p w14:paraId="6D99B237">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50" w:type="dxa"/>
            <w:tcBorders>
              <w:top w:val="nil"/>
              <w:left w:val="nil"/>
              <w:bottom w:val="single" w:color="auto" w:sz="8" w:space="0"/>
              <w:right w:val="single" w:color="auto" w:sz="8" w:space="0"/>
            </w:tcBorders>
            <w:tcMar>
              <w:left w:w="108" w:type="dxa"/>
              <w:right w:w="108" w:type="dxa"/>
            </w:tcMar>
            <w:vAlign w:val="center"/>
          </w:tcPr>
          <w:p w14:paraId="783BAE16">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589" w:type="dxa"/>
            <w:tcBorders>
              <w:top w:val="nil"/>
              <w:left w:val="nil"/>
              <w:bottom w:val="single" w:color="auto" w:sz="8" w:space="0"/>
              <w:right w:val="single" w:color="auto" w:sz="8" w:space="0"/>
            </w:tcBorders>
            <w:tcMar>
              <w:left w:w="108" w:type="dxa"/>
              <w:right w:w="108" w:type="dxa"/>
            </w:tcMar>
            <w:vAlign w:val="center"/>
          </w:tcPr>
          <w:p w14:paraId="512C199A">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6</w:t>
            </w:r>
          </w:p>
        </w:tc>
        <w:tc>
          <w:tcPr>
            <w:tcW w:w="1680" w:type="dxa"/>
            <w:gridSpan w:val="3"/>
            <w:tcBorders>
              <w:top w:val="nil"/>
              <w:left w:val="nil"/>
              <w:bottom w:val="single" w:color="auto" w:sz="8" w:space="0"/>
              <w:right w:val="single" w:color="auto" w:sz="8" w:space="0"/>
            </w:tcBorders>
            <w:tcMar>
              <w:left w:w="108" w:type="dxa"/>
              <w:right w:w="108" w:type="dxa"/>
            </w:tcMar>
            <w:vAlign w:val="center"/>
          </w:tcPr>
          <w:p w14:paraId="4329E058">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1078" w:type="dxa"/>
            <w:gridSpan w:val="2"/>
            <w:tcBorders>
              <w:top w:val="nil"/>
              <w:left w:val="nil"/>
              <w:bottom w:val="single" w:color="auto" w:sz="8" w:space="0"/>
              <w:right w:val="single" w:color="auto" w:sz="8" w:space="0"/>
            </w:tcBorders>
            <w:tcMar>
              <w:left w:w="108" w:type="dxa"/>
              <w:right w:w="108" w:type="dxa"/>
            </w:tcMar>
            <w:vAlign w:val="center"/>
          </w:tcPr>
          <w:p w14:paraId="45895F7F">
            <w:pPr>
              <w:widowControl/>
              <w:spacing w:line="620" w:lineRule="exact"/>
              <w:jc w:val="center"/>
              <w:rPr>
                <w:rFonts w:ascii="Times New Roman" w:hAnsi="Times New Roman" w:cs="Times New Roman"/>
                <w:color w:val="auto"/>
                <w:kern w:val="0"/>
                <w:szCs w:val="21"/>
                <w:lang w:bidi="ar"/>
              </w:rPr>
            </w:pPr>
          </w:p>
        </w:tc>
        <w:tc>
          <w:tcPr>
            <w:tcW w:w="662" w:type="dxa"/>
            <w:tcBorders>
              <w:top w:val="nil"/>
              <w:left w:val="nil"/>
              <w:bottom w:val="single" w:color="auto" w:sz="8" w:space="0"/>
              <w:right w:val="single" w:color="auto" w:sz="8" w:space="0"/>
            </w:tcBorders>
            <w:tcMar>
              <w:left w:w="108" w:type="dxa"/>
              <w:right w:w="108" w:type="dxa"/>
            </w:tcMar>
            <w:vAlign w:val="center"/>
          </w:tcPr>
          <w:p w14:paraId="5BC966DF">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c>
          <w:tcPr>
            <w:tcW w:w="816" w:type="dxa"/>
            <w:tcBorders>
              <w:top w:val="nil"/>
              <w:left w:val="nil"/>
              <w:bottom w:val="single" w:color="auto" w:sz="8" w:space="0"/>
              <w:right w:val="single" w:color="auto" w:sz="8" w:space="0"/>
            </w:tcBorders>
            <w:tcMar>
              <w:left w:w="108" w:type="dxa"/>
              <w:right w:w="108" w:type="dxa"/>
            </w:tcMar>
            <w:vAlign w:val="center"/>
          </w:tcPr>
          <w:p w14:paraId="5835866B">
            <w:pPr>
              <w:widowControl/>
              <w:spacing w:line="620" w:lineRule="exact"/>
              <w:jc w:val="center"/>
              <w:rPr>
                <w:rFonts w:ascii="Times New Roman" w:hAnsi="Times New Roman" w:cs="Times New Roman"/>
                <w:color w:val="auto"/>
                <w:szCs w:val="21"/>
              </w:rPr>
            </w:pPr>
            <w:r>
              <w:rPr>
                <w:rFonts w:ascii="Times New Roman" w:hAnsi="Times New Roman" w:cs="Times New Roman"/>
                <w:color w:val="auto"/>
                <w:kern w:val="0"/>
                <w:szCs w:val="21"/>
                <w:lang w:bidi="ar"/>
              </w:rPr>
              <w:t> </w:t>
            </w:r>
          </w:p>
        </w:tc>
      </w:tr>
      <w:tr w14:paraId="4277A7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 w:hRule="atLeast"/>
          <w:jc w:val="center"/>
        </w:trPr>
        <w:tc>
          <w:tcPr>
            <w:tcW w:w="1211"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3A476B7B">
            <w:pPr>
              <w:spacing w:line="620" w:lineRule="exact"/>
              <w:jc w:val="center"/>
              <w:rPr>
                <w:rFonts w:ascii="Times New Roman" w:hAnsi="Times New Roman" w:cs="Times New Roman"/>
                <w:color w:val="auto"/>
                <w:szCs w:val="21"/>
              </w:rPr>
            </w:pPr>
            <w:r>
              <w:rPr>
                <w:rFonts w:hint="eastAsia" w:ascii="Arial" w:hAnsi="宋体"/>
                <w:color w:val="auto"/>
                <w:szCs w:val="21"/>
              </w:rPr>
              <w:t>学生所在</w:t>
            </w:r>
            <w:r>
              <w:rPr>
                <w:rFonts w:hint="eastAsia" w:ascii="Arial" w:hAnsi="宋体"/>
                <w:color w:val="auto"/>
                <w:szCs w:val="21"/>
                <w:lang w:val="en-US" w:eastAsia="zh-CN"/>
              </w:rPr>
              <w:t>教学单位</w:t>
            </w:r>
            <w:r>
              <w:rPr>
                <w:rFonts w:hint="eastAsia" w:ascii="Arial" w:hAnsi="宋体"/>
                <w:color w:val="auto"/>
                <w:szCs w:val="21"/>
              </w:rPr>
              <w:t>审核意见</w:t>
            </w:r>
          </w:p>
        </w:tc>
        <w:tc>
          <w:tcPr>
            <w:tcW w:w="8227" w:type="dxa"/>
            <w:gridSpan w:val="17"/>
            <w:tcBorders>
              <w:top w:val="nil"/>
              <w:left w:val="single" w:color="auto" w:sz="8" w:space="0"/>
              <w:bottom w:val="single" w:color="auto" w:sz="8" w:space="0"/>
              <w:right w:val="single" w:color="auto" w:sz="8" w:space="0"/>
            </w:tcBorders>
          </w:tcPr>
          <w:p w14:paraId="59AEBB63">
            <w:pPr>
              <w:spacing w:line="620" w:lineRule="exact"/>
              <w:ind w:right="420"/>
              <w:rPr>
                <w:rFonts w:hint="eastAsia" w:ascii="Arial" w:hAnsi="宋体"/>
                <w:color w:val="auto"/>
                <w:szCs w:val="21"/>
                <w:lang w:eastAsia="zh-CN"/>
              </w:rPr>
            </w:pPr>
            <w:r>
              <w:rPr>
                <w:rFonts w:hint="eastAsia" w:ascii="Arial" w:hAnsi="宋体"/>
                <w:color w:val="auto"/>
                <w:szCs w:val="21"/>
                <w:lang w:eastAsia="zh-CN"/>
              </w:rPr>
              <w:t>（</w:t>
            </w:r>
            <w:r>
              <w:rPr>
                <w:rFonts w:hint="eastAsia" w:ascii="Arial" w:hAnsi="宋体"/>
                <w:color w:val="auto"/>
                <w:szCs w:val="21"/>
                <w:lang w:val="en-US" w:eastAsia="zh-CN"/>
              </w:rPr>
              <w:t>须写明是否同意</w:t>
            </w:r>
            <w:r>
              <w:rPr>
                <w:rFonts w:hint="eastAsia" w:ascii="Arial" w:hAnsi="宋体"/>
                <w:color w:val="auto"/>
                <w:szCs w:val="21"/>
                <w:lang w:eastAsia="zh-CN"/>
              </w:rPr>
              <w:t>）</w:t>
            </w:r>
          </w:p>
          <w:p w14:paraId="41D3EEC3">
            <w:pPr>
              <w:spacing w:line="620" w:lineRule="exact"/>
              <w:ind w:right="420"/>
              <w:rPr>
                <w:rFonts w:hint="eastAsia" w:ascii="Arial" w:hAnsi="宋体"/>
                <w:color w:val="auto"/>
                <w:szCs w:val="21"/>
                <w:lang w:eastAsia="zh-CN"/>
              </w:rPr>
            </w:pPr>
          </w:p>
          <w:p w14:paraId="7E8DED52">
            <w:pPr>
              <w:spacing w:line="620" w:lineRule="exact"/>
              <w:ind w:right="420"/>
              <w:rPr>
                <w:rFonts w:hint="eastAsia" w:ascii="Arial" w:hAnsi="宋体"/>
                <w:color w:val="auto"/>
                <w:szCs w:val="21"/>
                <w:lang w:eastAsia="zh-CN"/>
              </w:rPr>
            </w:pPr>
          </w:p>
          <w:p w14:paraId="1AEDF1D2">
            <w:pPr>
              <w:widowControl/>
              <w:spacing w:line="620" w:lineRule="exact"/>
              <w:ind w:firstLine="2100" w:firstLineChars="1000"/>
              <w:rPr>
                <w:rFonts w:ascii="Times New Roman" w:hAnsi="Times New Roman" w:cs="Times New Roman"/>
                <w:color w:val="auto"/>
                <w:szCs w:val="21"/>
              </w:rPr>
            </w:pPr>
            <w:r>
              <w:rPr>
                <w:rFonts w:hint="eastAsia" w:ascii="Arial" w:hAnsi="宋体"/>
                <w:color w:val="auto"/>
                <w:szCs w:val="21"/>
                <w:lang w:val="en-US" w:eastAsia="zh-CN"/>
              </w:rPr>
              <w:t>教学单位负责</w:t>
            </w:r>
            <w:r>
              <w:rPr>
                <w:rFonts w:hint="eastAsia" w:ascii="Arial" w:hAnsi="宋体"/>
                <w:color w:val="auto"/>
                <w:szCs w:val="21"/>
              </w:rPr>
              <w:t>人：</w:t>
            </w:r>
            <w:r>
              <w:rPr>
                <w:rFonts w:hint="eastAsia" w:ascii="Arial" w:hAnsi="宋体"/>
                <w:color w:val="auto"/>
                <w:szCs w:val="21"/>
                <w:lang w:val="en-US" w:eastAsia="zh-CN"/>
              </w:rPr>
              <w:t xml:space="preserve">  </w:t>
            </w:r>
            <w:r>
              <w:rPr>
                <w:rFonts w:hint="eastAsia" w:ascii="Arial" w:hAnsi="Arial"/>
                <w:color w:val="auto"/>
                <w:szCs w:val="21"/>
              </w:rPr>
              <w:t xml:space="preserve">   </w:t>
            </w:r>
            <w:r>
              <w:rPr>
                <w:rFonts w:ascii="Arial" w:hAnsi="Arial"/>
                <w:color w:val="auto"/>
                <w:szCs w:val="21"/>
              </w:rPr>
              <w:t xml:space="preserve"> </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年</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Arial"/>
                <w:color w:val="auto"/>
                <w:szCs w:val="21"/>
              </w:rPr>
              <w:t xml:space="preserve"> </w:t>
            </w:r>
            <w:r>
              <w:rPr>
                <w:rFonts w:hint="eastAsia" w:ascii="Arial" w:hAnsi="宋体"/>
                <w:color w:val="auto"/>
                <w:szCs w:val="21"/>
              </w:rPr>
              <w:t>月</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日（公章）</w:t>
            </w:r>
          </w:p>
        </w:tc>
      </w:tr>
      <w:tr w14:paraId="55014F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0" w:hRule="atLeast"/>
          <w:jc w:val="center"/>
        </w:trPr>
        <w:tc>
          <w:tcPr>
            <w:tcW w:w="1211"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65E9A765">
            <w:pPr>
              <w:spacing w:line="620" w:lineRule="exact"/>
              <w:jc w:val="center"/>
              <w:rPr>
                <w:rFonts w:ascii="Times New Roman" w:hAnsi="Times New Roman" w:cs="Times New Roman"/>
                <w:color w:val="auto"/>
                <w:szCs w:val="21"/>
              </w:rPr>
            </w:pPr>
            <w:r>
              <w:rPr>
                <w:rFonts w:hint="eastAsia" w:ascii="Arial" w:hAnsi="宋体"/>
                <w:color w:val="auto"/>
                <w:szCs w:val="21"/>
              </w:rPr>
              <w:t>教务处审核意见</w:t>
            </w:r>
          </w:p>
        </w:tc>
        <w:tc>
          <w:tcPr>
            <w:tcW w:w="8227" w:type="dxa"/>
            <w:gridSpan w:val="17"/>
            <w:tcBorders>
              <w:top w:val="nil"/>
              <w:left w:val="single" w:color="auto" w:sz="8" w:space="0"/>
              <w:bottom w:val="single" w:color="auto" w:sz="8" w:space="0"/>
              <w:right w:val="single" w:color="auto" w:sz="8" w:space="0"/>
            </w:tcBorders>
          </w:tcPr>
          <w:p w14:paraId="7B23B70D">
            <w:pPr>
              <w:spacing w:line="620" w:lineRule="exact"/>
              <w:ind w:right="420"/>
              <w:rPr>
                <w:rFonts w:hint="eastAsia" w:ascii="Arial" w:hAnsi="宋体"/>
                <w:color w:val="auto"/>
                <w:szCs w:val="21"/>
                <w:lang w:eastAsia="zh-CN"/>
              </w:rPr>
            </w:pPr>
            <w:r>
              <w:rPr>
                <w:rFonts w:ascii="Times New Roman" w:hAnsi="Times New Roman" w:cs="Times New Roman"/>
                <w:color w:val="auto"/>
                <w:kern w:val="0"/>
                <w:szCs w:val="21"/>
                <w:lang w:bidi="ar"/>
              </w:rPr>
              <w:t xml:space="preserve">   </w:t>
            </w:r>
            <w:r>
              <w:rPr>
                <w:rFonts w:hint="eastAsia" w:ascii="Arial" w:hAnsi="宋体"/>
                <w:color w:val="auto"/>
                <w:szCs w:val="21"/>
                <w:lang w:eastAsia="zh-CN"/>
              </w:rPr>
              <w:t>（</w:t>
            </w:r>
            <w:r>
              <w:rPr>
                <w:rFonts w:hint="eastAsia" w:ascii="Arial" w:hAnsi="宋体"/>
                <w:color w:val="auto"/>
                <w:szCs w:val="21"/>
                <w:lang w:val="en-US" w:eastAsia="zh-CN"/>
              </w:rPr>
              <w:t>须写明是否同意</w:t>
            </w:r>
            <w:r>
              <w:rPr>
                <w:rFonts w:hint="eastAsia" w:ascii="Arial" w:hAnsi="宋体"/>
                <w:color w:val="auto"/>
                <w:szCs w:val="21"/>
                <w:lang w:eastAsia="zh-CN"/>
              </w:rPr>
              <w:t>）</w:t>
            </w:r>
          </w:p>
          <w:p w14:paraId="119E9059">
            <w:pPr>
              <w:spacing w:line="620" w:lineRule="exact"/>
              <w:ind w:right="420" w:rightChars="200"/>
              <w:jc w:val="center"/>
              <w:rPr>
                <w:rFonts w:hint="eastAsia" w:ascii="Arial" w:hAnsi="宋体"/>
                <w:color w:val="auto"/>
                <w:szCs w:val="21"/>
                <w:lang w:val="en-US" w:eastAsia="zh-CN"/>
              </w:rPr>
            </w:pPr>
          </w:p>
          <w:p w14:paraId="35F076AF">
            <w:pPr>
              <w:spacing w:line="620" w:lineRule="exact"/>
              <w:ind w:right="420" w:rightChars="200"/>
              <w:jc w:val="center"/>
              <w:rPr>
                <w:rFonts w:hint="eastAsia" w:ascii="Arial" w:hAnsi="宋体"/>
                <w:color w:val="auto"/>
                <w:szCs w:val="21"/>
                <w:lang w:val="en-US" w:eastAsia="zh-CN"/>
              </w:rPr>
            </w:pPr>
          </w:p>
          <w:p w14:paraId="2E14353C">
            <w:pPr>
              <w:widowControl/>
              <w:spacing w:line="620" w:lineRule="exact"/>
              <w:rPr>
                <w:rFonts w:ascii="Times New Roman" w:hAnsi="Times New Roman" w:cs="Times New Roman"/>
                <w:color w:val="auto"/>
                <w:szCs w:val="21"/>
              </w:rPr>
            </w:pPr>
            <w:r>
              <w:rPr>
                <w:rFonts w:hint="eastAsia" w:ascii="Arial" w:hAnsi="宋体"/>
                <w:color w:val="auto"/>
                <w:szCs w:val="21"/>
                <w:lang w:val="en-US" w:eastAsia="zh-CN"/>
              </w:rPr>
              <w:t xml:space="preserve">                       教务处负责人</w:t>
            </w:r>
            <w:r>
              <w:rPr>
                <w:rFonts w:hint="eastAsia" w:ascii="Arial" w:hAnsi="宋体"/>
                <w:color w:val="auto"/>
                <w:szCs w:val="21"/>
              </w:rPr>
              <w:t>：</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年</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Arial"/>
                <w:color w:val="auto"/>
                <w:szCs w:val="21"/>
              </w:rPr>
              <w:t xml:space="preserve"> </w:t>
            </w:r>
            <w:r>
              <w:rPr>
                <w:rFonts w:hint="eastAsia" w:ascii="Arial" w:hAnsi="宋体"/>
                <w:color w:val="auto"/>
                <w:szCs w:val="21"/>
              </w:rPr>
              <w:t>月</w:t>
            </w:r>
            <w:r>
              <w:rPr>
                <w:rFonts w:hint="eastAsia" w:ascii="Arial" w:hAnsi="Arial"/>
                <w:color w:val="auto"/>
                <w:szCs w:val="21"/>
              </w:rPr>
              <w:t xml:space="preserve">   </w:t>
            </w:r>
            <w:r>
              <w:rPr>
                <w:rFonts w:hint="eastAsia" w:ascii="Arial" w:hAnsi="Arial"/>
                <w:color w:val="auto"/>
                <w:szCs w:val="21"/>
                <w:lang w:val="en-US" w:eastAsia="zh-CN"/>
              </w:rPr>
              <w:t xml:space="preserve"> </w:t>
            </w:r>
            <w:r>
              <w:rPr>
                <w:rFonts w:hint="eastAsia" w:ascii="Arial" w:hAnsi="宋体"/>
                <w:color w:val="auto"/>
                <w:szCs w:val="21"/>
              </w:rPr>
              <w:t>日（公章）</w:t>
            </w:r>
          </w:p>
        </w:tc>
      </w:tr>
    </w:tbl>
    <w:p w14:paraId="12EC0B1A">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lang w:val="en-US" w:eastAsia="zh-CN"/>
        </w:rPr>
        <w:t>注：</w:t>
      </w:r>
      <w:r>
        <w:rPr>
          <w:rFonts w:ascii="仿宋_GB2312" w:hAnsi="仿宋_GB2312" w:eastAsia="仿宋_GB2312" w:cs="仿宋_GB2312"/>
          <w:color w:val="auto"/>
          <w:szCs w:val="21"/>
          <w:shd w:val="clear" w:color="auto" w:fill="FFFFFF"/>
        </w:rPr>
        <w:t>1、申请表一式两份，分别由</w:t>
      </w:r>
      <w:r>
        <w:rPr>
          <w:rFonts w:hint="eastAsia" w:ascii="仿宋_GB2312" w:hAnsi="仿宋_GB2312" w:eastAsia="仿宋_GB2312" w:cs="仿宋_GB2312"/>
          <w:color w:val="auto"/>
          <w:szCs w:val="21"/>
          <w:shd w:val="clear" w:color="auto" w:fill="FFFFFF"/>
          <w:lang w:val="en-US" w:eastAsia="zh-CN"/>
        </w:rPr>
        <w:t>教学单位</w:t>
      </w:r>
      <w:r>
        <w:rPr>
          <w:rFonts w:ascii="仿宋_GB2312" w:hAnsi="仿宋_GB2312" w:eastAsia="仿宋_GB2312" w:cs="仿宋_GB2312"/>
          <w:color w:val="auto"/>
          <w:szCs w:val="21"/>
          <w:shd w:val="clear" w:color="auto" w:fill="FFFFFF"/>
        </w:rPr>
        <w:t>、教务处留存。</w:t>
      </w:r>
    </w:p>
    <w:p w14:paraId="44583D9B">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lang w:val="en-US" w:eastAsia="zh-CN"/>
        </w:rPr>
        <w:t>2、</w:t>
      </w:r>
      <w:r>
        <w:rPr>
          <w:rFonts w:ascii="仿宋_GB2312" w:hAnsi="仿宋_GB2312" w:eastAsia="仿宋_GB2312" w:cs="仿宋_GB2312"/>
          <w:color w:val="auto"/>
          <w:szCs w:val="21"/>
          <w:shd w:val="clear" w:color="auto" w:fill="FFFFFF"/>
        </w:rPr>
        <w:t>表格中</w:t>
      </w:r>
      <w:r>
        <w:rPr>
          <w:rFonts w:hint="eastAsia" w:ascii="仿宋_GB2312" w:hAnsi="仿宋_GB2312" w:eastAsia="仿宋_GB2312" w:cs="仿宋_GB2312"/>
          <w:color w:val="auto"/>
          <w:szCs w:val="21"/>
          <w:shd w:val="clear" w:color="auto" w:fill="FFFFFF"/>
          <w:lang w:val="en-US" w:eastAsia="zh-CN"/>
        </w:rPr>
        <w:t>外校</w:t>
      </w:r>
      <w:r>
        <w:rPr>
          <w:rFonts w:ascii="仿宋_GB2312" w:hAnsi="仿宋_GB2312" w:eastAsia="仿宋_GB2312" w:cs="仿宋_GB2312"/>
          <w:color w:val="auto"/>
          <w:szCs w:val="21"/>
          <w:shd w:val="clear" w:color="auto" w:fill="FFFFFF"/>
        </w:rPr>
        <w:t>所修课程如实填写，拟</w:t>
      </w:r>
      <w:r>
        <w:rPr>
          <w:rFonts w:hint="eastAsia" w:ascii="仿宋_GB2312" w:hAnsi="仿宋_GB2312" w:eastAsia="仿宋_GB2312" w:cs="仿宋_GB2312"/>
          <w:color w:val="auto"/>
          <w:szCs w:val="21"/>
          <w:shd w:val="clear" w:color="auto" w:fill="FFFFFF"/>
          <w:lang w:val="en-US" w:eastAsia="zh-CN"/>
        </w:rPr>
        <w:t>转换</w:t>
      </w:r>
      <w:r>
        <w:rPr>
          <w:rFonts w:ascii="仿宋_GB2312" w:hAnsi="仿宋_GB2312" w:eastAsia="仿宋_GB2312" w:cs="仿宋_GB2312"/>
          <w:color w:val="auto"/>
          <w:szCs w:val="21"/>
          <w:shd w:val="clear" w:color="auto" w:fill="FFFFFF"/>
        </w:rPr>
        <w:t>课程填写我校培养方案中相应课程。</w:t>
      </w:r>
    </w:p>
    <w:p w14:paraId="6998E2F7">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lang w:val="en-US" w:eastAsia="zh-CN"/>
        </w:rPr>
        <w:t>3、</w:t>
      </w:r>
      <w:r>
        <w:rPr>
          <w:rFonts w:ascii="仿宋_GB2312" w:hAnsi="仿宋_GB2312" w:eastAsia="仿宋_GB2312" w:cs="仿宋_GB2312"/>
          <w:color w:val="auto"/>
          <w:szCs w:val="21"/>
          <w:shd w:val="clear" w:color="auto" w:fill="FFFFFF"/>
        </w:rPr>
        <w:t>多门课程合并</w:t>
      </w:r>
      <w:r>
        <w:rPr>
          <w:rFonts w:hint="eastAsia" w:ascii="仿宋_GB2312" w:hAnsi="仿宋_GB2312" w:eastAsia="仿宋_GB2312" w:cs="仿宋_GB2312"/>
          <w:color w:val="auto"/>
          <w:szCs w:val="21"/>
          <w:shd w:val="clear" w:color="auto" w:fill="FFFFFF"/>
          <w:lang w:val="en-US" w:eastAsia="zh-CN"/>
        </w:rPr>
        <w:t>认定</w:t>
      </w:r>
      <w:r>
        <w:rPr>
          <w:rFonts w:ascii="仿宋_GB2312" w:hAnsi="仿宋_GB2312" w:eastAsia="仿宋_GB2312" w:cs="仿宋_GB2312"/>
          <w:color w:val="auto"/>
          <w:szCs w:val="21"/>
          <w:shd w:val="clear" w:color="auto" w:fill="FFFFFF"/>
        </w:rPr>
        <w:t>为一门课程，拟</w:t>
      </w:r>
      <w:r>
        <w:rPr>
          <w:rFonts w:hint="eastAsia" w:ascii="仿宋_GB2312" w:hAnsi="仿宋_GB2312" w:eastAsia="仿宋_GB2312" w:cs="仿宋_GB2312"/>
          <w:color w:val="auto"/>
          <w:szCs w:val="21"/>
          <w:shd w:val="clear" w:color="auto" w:fill="FFFFFF"/>
          <w:lang w:val="en-US" w:eastAsia="zh-CN"/>
        </w:rPr>
        <w:t>认定</w:t>
      </w:r>
      <w:r>
        <w:rPr>
          <w:rFonts w:ascii="仿宋_GB2312" w:hAnsi="仿宋_GB2312" w:eastAsia="仿宋_GB2312" w:cs="仿宋_GB2312"/>
          <w:color w:val="auto"/>
          <w:szCs w:val="21"/>
          <w:shd w:val="clear" w:color="auto" w:fill="FFFFFF"/>
        </w:rPr>
        <w:t>课程成绩为原已修的多门课程根据课程学分加权平均计算得出的成绩 </w:t>
      </w:r>
      <w:r>
        <w:rPr>
          <w:rFonts w:hint="eastAsia" w:ascii="仿宋_GB2312" w:hAnsi="仿宋_GB2312" w:eastAsia="仿宋_GB2312" w:cs="仿宋_GB2312"/>
          <w:color w:val="auto"/>
          <w:szCs w:val="21"/>
          <w:shd w:val="clear" w:color="auto" w:fill="FFFFFF"/>
          <w:lang w:eastAsia="zh-CN"/>
        </w:rPr>
        <w:t>（</w:t>
      </w:r>
      <w:r>
        <w:rPr>
          <w:rFonts w:ascii="仿宋_GB2312" w:hAnsi="仿宋_GB2312" w:eastAsia="仿宋_GB2312" w:cs="仿宋_GB2312"/>
          <w:color w:val="auto"/>
          <w:szCs w:val="21"/>
          <w:shd w:val="clear" w:color="auto" w:fill="FFFFFF"/>
        </w:rPr>
        <w:t>每门课程均要求及格</w:t>
      </w:r>
      <w:r>
        <w:rPr>
          <w:rFonts w:hint="eastAsia" w:ascii="仿宋_GB2312" w:hAnsi="仿宋_GB2312" w:eastAsia="仿宋_GB2312" w:cs="仿宋_GB2312"/>
          <w:color w:val="auto"/>
          <w:szCs w:val="21"/>
          <w:shd w:val="clear" w:color="auto" w:fill="FFFFFF"/>
          <w:lang w:eastAsia="zh-CN"/>
        </w:rPr>
        <w:t>）。</w:t>
      </w:r>
    </w:p>
    <w:p w14:paraId="716DA47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lang w:val="en-US" w:eastAsia="zh-CN"/>
        </w:rPr>
        <w:t>4、外校修读</w:t>
      </w:r>
      <w:r>
        <w:rPr>
          <w:rFonts w:ascii="仿宋_GB2312" w:hAnsi="仿宋_GB2312" w:eastAsia="仿宋_GB2312" w:cs="仿宋_GB2312"/>
          <w:color w:val="auto"/>
          <w:szCs w:val="21"/>
          <w:shd w:val="clear" w:color="auto" w:fill="FFFFFF"/>
        </w:rPr>
        <w:t>须附</w:t>
      </w:r>
      <w:r>
        <w:rPr>
          <w:rFonts w:hint="eastAsia" w:ascii="仿宋_GB2312" w:hAnsi="仿宋_GB2312" w:eastAsia="仿宋_GB2312" w:cs="仿宋_GB2312"/>
          <w:color w:val="auto"/>
          <w:szCs w:val="21"/>
          <w:shd w:val="clear" w:color="auto" w:fill="FFFFFF"/>
          <w:lang w:val="en-US" w:eastAsia="zh-CN"/>
        </w:rPr>
        <w:t>对方</w:t>
      </w:r>
      <w:r>
        <w:rPr>
          <w:rFonts w:ascii="仿宋_GB2312" w:hAnsi="仿宋_GB2312" w:eastAsia="仿宋_GB2312" w:cs="仿宋_GB2312"/>
          <w:color w:val="auto"/>
          <w:szCs w:val="21"/>
          <w:shd w:val="clear" w:color="auto" w:fill="FFFFFF"/>
        </w:rPr>
        <w:t>学校教务处</w:t>
      </w:r>
      <w:r>
        <w:rPr>
          <w:rFonts w:hint="eastAsia" w:ascii="仿宋_GB2312" w:hAnsi="仿宋_GB2312" w:eastAsia="仿宋_GB2312" w:cs="仿宋_GB2312"/>
          <w:color w:val="auto"/>
          <w:szCs w:val="21"/>
          <w:shd w:val="clear" w:color="auto" w:fill="FFFFFF"/>
          <w:lang w:val="en-US" w:eastAsia="zh-CN"/>
        </w:rPr>
        <w:t>盖章</w:t>
      </w:r>
      <w:r>
        <w:rPr>
          <w:rFonts w:ascii="仿宋_GB2312" w:hAnsi="仿宋_GB2312" w:eastAsia="仿宋_GB2312" w:cs="仿宋_GB2312"/>
          <w:color w:val="auto"/>
          <w:szCs w:val="21"/>
          <w:shd w:val="clear" w:color="auto" w:fill="FFFFFF"/>
        </w:rPr>
        <w:t>的成绩单</w:t>
      </w:r>
      <w:r>
        <w:rPr>
          <w:rFonts w:hint="eastAsia" w:ascii="仿宋_GB2312" w:hAnsi="仿宋_GB2312" w:eastAsia="仿宋_GB2312" w:cs="仿宋_GB2312"/>
          <w:color w:val="auto"/>
          <w:szCs w:val="21"/>
          <w:shd w:val="clear" w:color="auto" w:fill="FFFFFF"/>
          <w:lang w:val="en-US" w:eastAsia="zh-CN"/>
        </w:rPr>
        <w:t>原件</w:t>
      </w:r>
      <w:r>
        <w:rPr>
          <w:rFonts w:ascii="仿宋_GB2312" w:hAnsi="仿宋_GB2312" w:eastAsia="仿宋_GB2312" w:cs="仿宋_GB2312"/>
          <w:color w:val="auto"/>
          <w:szCs w:val="21"/>
          <w:shd w:val="clear" w:color="auto" w:fill="FFFFFF"/>
        </w:rPr>
        <w:t>。</w:t>
      </w:r>
    </w:p>
    <w:p w14:paraId="461D341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lang w:val="en-US" w:eastAsia="zh-CN"/>
        </w:rPr>
        <w:t>5、</w:t>
      </w:r>
      <w:r>
        <w:rPr>
          <w:rFonts w:hint="eastAsia" w:ascii="仿宋_GB2312" w:hAnsi="仿宋_GB2312" w:eastAsia="仿宋_GB2312" w:cs="仿宋_GB2312"/>
          <w:color w:val="auto"/>
          <w:szCs w:val="21"/>
          <w:shd w:val="clear" w:color="auto" w:fill="FFFFFF"/>
        </w:rPr>
        <w:t>课程性质为必修、选修。</w:t>
      </w:r>
    </w:p>
    <w:p w14:paraId="519E087A">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lang w:val="en-US" w:eastAsia="zh-CN"/>
        </w:rPr>
        <w:t>6、</w:t>
      </w:r>
      <w:r>
        <w:rPr>
          <w:rFonts w:hint="eastAsia" w:ascii="仿宋_GB2312" w:hAnsi="仿宋_GB2312" w:eastAsia="仿宋_GB2312" w:cs="仿宋_GB2312"/>
          <w:color w:val="auto"/>
          <w:szCs w:val="21"/>
          <w:shd w:val="clear" w:color="auto" w:fill="FFFFFF"/>
        </w:rPr>
        <w:t>页面不足可加页。</w:t>
      </w:r>
    </w:p>
    <w:p w14:paraId="4D549210">
      <w:pPr>
        <w:widowControl/>
        <w:shd w:val="clear" w:color="auto" w:fill="FFFFFF"/>
        <w:spacing w:line="620" w:lineRule="exact"/>
        <w:ind w:firstLine="420" w:firstLineChars="200"/>
        <w:jc w:val="left"/>
        <w:rPr>
          <w:rFonts w:hint="eastAsia" w:ascii="仿宋_GB2312" w:hAnsi="仿宋_GB2312" w:eastAsia="仿宋_GB2312" w:cs="仿宋_GB2312"/>
          <w:color w:val="auto"/>
          <w:szCs w:val="21"/>
          <w:shd w:val="clear" w:color="auto" w:fill="FFFFFF"/>
        </w:rPr>
      </w:pPr>
    </w:p>
    <w:p w14:paraId="3E58FE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25562"/>
    <w:rsid w:val="44A2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2024-10-30T08:42:00Z</dcterms:created>
  <dc:creator>镜花水月</dc:creator>
  <cp:lastModifiedBy>镜花水月</cp:lastModifiedBy>
  <dcterms:modified xsi:type="dcterms:W3CDTF">2024-10-30T08:43:16Z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A2255F6551054145BE8D1313CA324B8D_11</vt:lpwstr>
  </property>
</Properties>
</file>