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E0E71">
      <w:pPr>
        <w:spacing w:line="600" w:lineRule="exact"/>
        <w:rPr>
          <w:rFonts w:ascii="黑体" w:hAnsi="黑体" w:eastAsia="黑体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color w:val="auto"/>
          <w:sz w:val="32"/>
          <w:szCs w:val="32"/>
          <w:shd w:val="clear" w:color="auto" w:fill="FFFFFF"/>
        </w:rPr>
        <w:t>1</w:t>
      </w:r>
    </w:p>
    <w:p w14:paraId="00EFA2F8">
      <w:pPr>
        <w:spacing w:line="285" w:lineRule="atLeast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茅台学院资产报废审批表</w:t>
      </w:r>
    </w:p>
    <w:p w14:paraId="4748E368">
      <w:pPr>
        <w:spacing w:line="285" w:lineRule="atLeast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</w:p>
    <w:p w14:paraId="5264DC8E">
      <w:pPr>
        <w:rPr>
          <w:rFonts w:ascii="仿宋_GB2312" w:hAnsi="Times New Roman" w:eastAsia="仿宋_GB2312" w:cs="Times New Roman"/>
          <w:color w:val="auto"/>
          <w:sz w:val="28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4"/>
        </w:rPr>
        <w:t xml:space="preserve">申报单位（盖章）： </w:t>
      </w:r>
      <w:r>
        <w:rPr>
          <w:rFonts w:ascii="仿宋_GB2312" w:hAnsi="Times New Roman" w:eastAsia="仿宋_GB2312" w:cs="Times New Roman"/>
          <w:color w:val="auto"/>
          <w:sz w:val="28"/>
          <w:szCs w:val="24"/>
        </w:rPr>
        <w:t xml:space="preserve">     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申报人：</w:t>
      </w:r>
      <w:r>
        <w:rPr>
          <w:rFonts w:hint="eastAsia" w:ascii="仿宋_GB2312" w:hAnsi="Times New Roman" w:eastAsia="仿宋_GB2312" w:cs="Times New Roman"/>
          <w:color w:val="auto"/>
          <w:sz w:val="28"/>
          <w:szCs w:val="24"/>
        </w:rPr>
        <w:t xml:space="preserve">            时间：    </w:t>
      </w:r>
      <w:r>
        <w:rPr>
          <w:rFonts w:ascii="仿宋_GB2312" w:hAnsi="Times New Roman" w:eastAsia="仿宋_GB2312" w:cs="Times New Roman"/>
          <w:color w:val="auto"/>
          <w:sz w:val="28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28"/>
          <w:szCs w:val="24"/>
        </w:rPr>
        <w:t xml:space="preserve">     </w:t>
      </w:r>
    </w:p>
    <w:tbl>
      <w:tblPr>
        <w:tblStyle w:val="2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860"/>
        <w:gridCol w:w="1559"/>
        <w:gridCol w:w="2507"/>
      </w:tblGrid>
      <w:tr w14:paraId="28B0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93" w:type="dxa"/>
          </w:tcPr>
          <w:p w14:paraId="09832DC6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资 产 类 别</w:t>
            </w:r>
          </w:p>
        </w:tc>
        <w:tc>
          <w:tcPr>
            <w:tcW w:w="6926" w:type="dxa"/>
            <w:gridSpan w:val="3"/>
          </w:tcPr>
          <w:p w14:paraId="66290C93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①设备</w:t>
            </w: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；②家具</w:t>
            </w: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；③汽车</w:t>
            </w: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；④图书</w:t>
            </w: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；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instrText xml:space="preserve"> = 5 \* GB3 </w:instrTex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⑤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</w:rPr>
              <w:t>□</w:t>
            </w:r>
          </w:p>
        </w:tc>
      </w:tr>
      <w:tr w14:paraId="42F4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493" w:type="dxa"/>
          </w:tcPr>
          <w:p w14:paraId="0F21FD77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资产详情</w:t>
            </w:r>
          </w:p>
        </w:tc>
        <w:tc>
          <w:tcPr>
            <w:tcW w:w="6926" w:type="dxa"/>
            <w:gridSpan w:val="3"/>
          </w:tcPr>
          <w:p w14:paraId="017D8FCC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名称： </w:t>
            </w:r>
            <w: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资产编号： </w:t>
            </w:r>
            <w: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规格型号：</w:t>
            </w:r>
          </w:p>
          <w:p w14:paraId="2E867BF6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（报废多台套固定资产的，填写《固定资产报废明细表》附后）</w:t>
            </w:r>
          </w:p>
        </w:tc>
      </w:tr>
      <w:tr w14:paraId="696D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93" w:type="dxa"/>
            <w:vAlign w:val="center"/>
          </w:tcPr>
          <w:p w14:paraId="0647DD1E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数量(台/件)</w:t>
            </w:r>
          </w:p>
        </w:tc>
        <w:tc>
          <w:tcPr>
            <w:tcW w:w="2860" w:type="dxa"/>
            <w:vAlign w:val="center"/>
          </w:tcPr>
          <w:p w14:paraId="69EA955C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667658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原值（元）</w:t>
            </w:r>
          </w:p>
        </w:tc>
        <w:tc>
          <w:tcPr>
            <w:tcW w:w="2507" w:type="dxa"/>
            <w:vAlign w:val="center"/>
          </w:tcPr>
          <w:p w14:paraId="5A27FDEE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144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493" w:type="dxa"/>
            <w:vAlign w:val="center"/>
          </w:tcPr>
          <w:p w14:paraId="7D7C38F1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报废原因</w:t>
            </w:r>
          </w:p>
        </w:tc>
        <w:tc>
          <w:tcPr>
            <w:tcW w:w="6926" w:type="dxa"/>
            <w:gridSpan w:val="3"/>
          </w:tcPr>
          <w:p w14:paraId="087DE61A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45A62FB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DF1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493" w:type="dxa"/>
            <w:vAlign w:val="center"/>
          </w:tcPr>
          <w:p w14:paraId="72E10364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领用单位意见</w:t>
            </w:r>
          </w:p>
        </w:tc>
        <w:tc>
          <w:tcPr>
            <w:tcW w:w="6926" w:type="dxa"/>
            <w:gridSpan w:val="3"/>
            <w:tcBorders>
              <w:right w:val="single" w:color="auto" w:sz="4" w:space="0"/>
            </w:tcBorders>
          </w:tcPr>
          <w:p w14:paraId="6D444BC6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3FBCA3F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2C3500B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签字：                   盖章：</w:t>
            </w:r>
          </w:p>
          <w:p w14:paraId="7E6E9134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年    月    日</w:t>
            </w:r>
          </w:p>
        </w:tc>
      </w:tr>
      <w:tr w14:paraId="0E2A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493" w:type="dxa"/>
            <w:vAlign w:val="center"/>
          </w:tcPr>
          <w:p w14:paraId="73BF9E8F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归口管理单位意见</w:t>
            </w:r>
          </w:p>
        </w:tc>
        <w:tc>
          <w:tcPr>
            <w:tcW w:w="6926" w:type="dxa"/>
            <w:gridSpan w:val="3"/>
            <w:tcBorders>
              <w:right w:val="single" w:color="auto" w:sz="4" w:space="0"/>
            </w:tcBorders>
          </w:tcPr>
          <w:p w14:paraId="2F468B13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8BB1123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</w:t>
            </w:r>
          </w:p>
          <w:p w14:paraId="7F20DB77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118F27B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签字：                  盖章：</w:t>
            </w:r>
          </w:p>
          <w:p w14:paraId="098B73D7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年    月    日</w:t>
            </w:r>
          </w:p>
        </w:tc>
      </w:tr>
      <w:tr w14:paraId="5D50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2493" w:type="dxa"/>
            <w:vAlign w:val="center"/>
          </w:tcPr>
          <w:p w14:paraId="0365109C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计划财务处意见</w:t>
            </w:r>
          </w:p>
        </w:tc>
        <w:tc>
          <w:tcPr>
            <w:tcW w:w="6926" w:type="dxa"/>
            <w:gridSpan w:val="3"/>
            <w:tcBorders>
              <w:right w:val="single" w:color="auto" w:sz="4" w:space="0"/>
            </w:tcBorders>
          </w:tcPr>
          <w:p w14:paraId="4B786B2D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D0C6BEF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A6E963A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BAC2664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签字：                  盖章：</w:t>
            </w:r>
          </w:p>
          <w:p w14:paraId="33C93196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年    月    日</w:t>
            </w:r>
          </w:p>
        </w:tc>
      </w:tr>
      <w:tr w14:paraId="6408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493" w:type="dxa"/>
            <w:vAlign w:val="center"/>
          </w:tcPr>
          <w:p w14:paraId="5ED9DA8C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资产管理处意见</w:t>
            </w:r>
          </w:p>
        </w:tc>
        <w:tc>
          <w:tcPr>
            <w:tcW w:w="6926" w:type="dxa"/>
            <w:gridSpan w:val="3"/>
            <w:tcBorders>
              <w:right w:val="single" w:color="auto" w:sz="4" w:space="0"/>
            </w:tcBorders>
          </w:tcPr>
          <w:p w14:paraId="1FF2D05F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D82D846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2500248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签字：                  盖章：</w:t>
            </w:r>
          </w:p>
          <w:p w14:paraId="336466FE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年    月    日</w:t>
            </w:r>
          </w:p>
        </w:tc>
      </w:tr>
      <w:tr w14:paraId="2937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2493" w:type="dxa"/>
            <w:tcBorders>
              <w:bottom w:val="single" w:color="auto" w:sz="4" w:space="0"/>
            </w:tcBorders>
            <w:vAlign w:val="center"/>
          </w:tcPr>
          <w:p w14:paraId="07153475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分管校领导意见</w:t>
            </w:r>
          </w:p>
        </w:tc>
        <w:tc>
          <w:tcPr>
            <w:tcW w:w="6926" w:type="dxa"/>
            <w:gridSpan w:val="3"/>
            <w:tcBorders>
              <w:right w:val="single" w:color="auto" w:sz="4" w:space="0"/>
            </w:tcBorders>
          </w:tcPr>
          <w:p w14:paraId="2BFD317F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B97FDB6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C692621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签字：</w:t>
            </w:r>
          </w:p>
          <w:p w14:paraId="220A46D2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 年    月    日</w:t>
            </w:r>
          </w:p>
        </w:tc>
      </w:tr>
      <w:tr w14:paraId="4997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1D5D805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校长意见</w:t>
            </w:r>
          </w:p>
        </w:tc>
        <w:tc>
          <w:tcPr>
            <w:tcW w:w="6926" w:type="dxa"/>
            <w:gridSpan w:val="3"/>
            <w:tcBorders>
              <w:right w:val="single" w:color="auto" w:sz="4" w:space="0"/>
            </w:tcBorders>
          </w:tcPr>
          <w:p w14:paraId="6E416F9C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504E9395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27D92AB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签字：</w:t>
            </w:r>
          </w:p>
          <w:p w14:paraId="49AF4754"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年    月    日</w:t>
            </w:r>
          </w:p>
        </w:tc>
      </w:tr>
    </w:tbl>
    <w:p w14:paraId="30A1200D">
      <w:pPr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说明：本单一式两份，即资产管理处、申报单位各一份。</w:t>
      </w:r>
    </w:p>
    <w:p w14:paraId="3FA82FB9">
      <w:pPr>
        <w:spacing w:line="600" w:lineRule="exact"/>
        <w:rPr>
          <w:rFonts w:ascii="黑体" w:hAnsi="黑体" w:eastAsia="黑体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color w:val="auto"/>
          <w:sz w:val="28"/>
          <w:szCs w:val="28"/>
          <w:shd w:val="clear" w:color="auto" w:fill="FFFFFF"/>
        </w:rPr>
        <w:br w:type="page"/>
      </w:r>
      <w: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color w:val="auto"/>
          <w:sz w:val="32"/>
          <w:szCs w:val="32"/>
          <w:shd w:val="clear" w:color="auto" w:fill="FFFFFF"/>
        </w:rPr>
        <w:t>2</w:t>
      </w:r>
    </w:p>
    <w:p w14:paraId="48137672">
      <w:pPr>
        <w:wordWrap w:val="0"/>
        <w:spacing w:line="285" w:lineRule="atLeast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茅台学院报废资产明细表</w:t>
      </w:r>
    </w:p>
    <w:p w14:paraId="5898DB1E">
      <w:pPr>
        <w:wordWrap w:val="0"/>
        <w:spacing w:line="285" w:lineRule="atLeast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</w:p>
    <w:p w14:paraId="47988102">
      <w:pPr>
        <w:spacing w:line="600" w:lineRule="exact"/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>申请单位（盖章）：</w:t>
      </w:r>
      <w:r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申报日期： </w:t>
      </w:r>
      <w:r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年 </w:t>
      </w:r>
      <w:r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月 </w:t>
      </w:r>
      <w:r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>日</w:t>
      </w: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39"/>
        <w:gridCol w:w="757"/>
        <w:gridCol w:w="1032"/>
        <w:gridCol w:w="948"/>
        <w:gridCol w:w="1077"/>
        <w:gridCol w:w="1377"/>
        <w:gridCol w:w="1207"/>
        <w:gridCol w:w="947"/>
      </w:tblGrid>
      <w:tr w14:paraId="6CBC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26" w:type="dxa"/>
            <w:shd w:val="clear" w:color="auto" w:fill="auto"/>
            <w:vAlign w:val="center"/>
          </w:tcPr>
          <w:p w14:paraId="014E5DD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  <w:t>序号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7821F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  <w:t>资产名称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C6C00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  <w:t>资产编号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148236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  <w:t>规格型号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9358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74AB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  <w:t>数量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EC67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  <w:t>原值（元）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225B1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  <w:t>购置日期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B482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32"/>
                <w:shd w:val="clear" w:color="auto" w:fill="FFFFFF"/>
              </w:rPr>
              <w:t>使用人</w:t>
            </w:r>
          </w:p>
        </w:tc>
      </w:tr>
      <w:tr w14:paraId="45A2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6" w:type="dxa"/>
            <w:shd w:val="clear" w:color="auto" w:fill="auto"/>
            <w:vAlign w:val="center"/>
          </w:tcPr>
          <w:p w14:paraId="62EA5E2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2CC546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594C760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08FEA1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10078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5AF2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4CBBA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A8098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2663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14:paraId="6F5E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6" w:type="dxa"/>
            <w:shd w:val="clear" w:color="auto" w:fill="auto"/>
            <w:vAlign w:val="center"/>
          </w:tcPr>
          <w:p w14:paraId="1D2C20D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3E006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7EA0912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70937C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68A2E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F7D9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3CE66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C5D19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7BA19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14:paraId="3DC0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6" w:type="dxa"/>
            <w:shd w:val="clear" w:color="auto" w:fill="auto"/>
            <w:vAlign w:val="center"/>
          </w:tcPr>
          <w:p w14:paraId="2140140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DDDDF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337CEB0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3E772C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6E7DC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1718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A3B84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BF16D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5D0A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14:paraId="2804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6" w:type="dxa"/>
            <w:shd w:val="clear" w:color="auto" w:fill="auto"/>
            <w:vAlign w:val="center"/>
          </w:tcPr>
          <w:p w14:paraId="3D2E775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8F5B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225F8FD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4AF69B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FF141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8B72B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037BD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0A696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BE68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14:paraId="4338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6" w:type="dxa"/>
            <w:shd w:val="clear" w:color="auto" w:fill="auto"/>
            <w:vAlign w:val="center"/>
          </w:tcPr>
          <w:p w14:paraId="38FB576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4A27D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1E2614B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A9AF89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0E3CE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994D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639D7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3A68A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9FC38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</w:tbl>
    <w:p w14:paraId="270BE614">
      <w:pPr>
        <w:spacing w:line="600" w:lineRule="exact"/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制表人： </w:t>
      </w:r>
      <w:r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制表人联系电话： </w:t>
      </w:r>
    </w:p>
    <w:p w14:paraId="34673F6F">
      <w:pPr>
        <w:spacing w:line="600" w:lineRule="exact"/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</w:pPr>
    </w:p>
    <w:p w14:paraId="20AA9D17">
      <w:pPr>
        <w:spacing w:line="600" w:lineRule="exact"/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sectPr>
          <w:pgSz w:w="11906" w:h="16838"/>
          <w:pgMar w:top="2098" w:right="1474" w:bottom="1984" w:left="1588" w:header="851" w:footer="992" w:gutter="0"/>
          <w:cols w:space="720" w:num="1"/>
          <w:docGrid w:type="lines" w:linePitch="435" w:charSpace="0"/>
        </w:sectPr>
      </w:pPr>
    </w:p>
    <w:p w14:paraId="090C3B30">
      <w:pPr>
        <w:spacing w:line="600" w:lineRule="exact"/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>领用单位负责人</w:t>
      </w:r>
    </w:p>
    <w:p w14:paraId="4595847A">
      <w:pPr>
        <w:spacing w:line="600" w:lineRule="exact"/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（签字盖章）： </w:t>
      </w:r>
      <w:r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 xml:space="preserve">               </w:t>
      </w:r>
    </w:p>
    <w:p w14:paraId="2A406429">
      <w:pPr>
        <w:spacing w:line="600" w:lineRule="exact"/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>归口管理单位负责人</w:t>
      </w:r>
    </w:p>
    <w:p w14:paraId="7361A90E">
      <w:pPr>
        <w:spacing w:line="600" w:lineRule="exact"/>
        <w:rPr>
          <w:rFonts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sectPr>
          <w:type w:val="continuous"/>
          <w:pgSz w:w="11906" w:h="16838"/>
          <w:pgMar w:top="2098" w:right="1474" w:bottom="1985" w:left="1588" w:header="851" w:footer="992" w:gutter="0"/>
          <w:cols w:space="720" w:num="2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  <w:shd w:val="clear" w:color="auto" w:fill="FFFFFF"/>
        </w:rPr>
        <w:t>（签字盖章）：</w:t>
      </w:r>
    </w:p>
    <w:p w14:paraId="2F2039E9">
      <w:pPr>
        <w:spacing w:line="600" w:lineRule="exact"/>
        <w:rPr>
          <w:rFonts w:ascii="黑体" w:hAnsi="黑体" w:eastAsia="黑体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color w:val="auto"/>
          <w:sz w:val="32"/>
          <w:szCs w:val="32"/>
          <w:shd w:val="clear" w:color="auto" w:fill="FFFFFF"/>
        </w:rPr>
        <w:t>3</w:t>
      </w:r>
    </w:p>
    <w:p w14:paraId="71993BCB">
      <w:pPr>
        <w:wordWrap w:val="0"/>
        <w:spacing w:line="285" w:lineRule="atLeast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茅台学院固定资产报废技术鉴定报告</w:t>
      </w:r>
    </w:p>
    <w:tbl>
      <w:tblPr>
        <w:tblStyle w:val="2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99"/>
        <w:gridCol w:w="1414"/>
        <w:gridCol w:w="1077"/>
        <w:gridCol w:w="208"/>
        <w:gridCol w:w="935"/>
        <w:gridCol w:w="477"/>
        <w:gridCol w:w="823"/>
        <w:gridCol w:w="2824"/>
      </w:tblGrid>
      <w:tr w14:paraId="0038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AC439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资产名称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62173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800D1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资产编号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948E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14D1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88E14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型号规格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79FD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701D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领用人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8D905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138E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918B0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厂  家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31361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B8B04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购置</w:t>
            </w:r>
          </w:p>
          <w:p w14:paraId="5CC6DF49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日期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95D4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5EF1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65C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单  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4637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C70E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数   量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3470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7B2D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总金额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5533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3691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E887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资产</w:t>
            </w:r>
          </w:p>
          <w:p w14:paraId="2BDEE94B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概况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312B4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资产现状：</w:t>
            </w:r>
          </w:p>
          <w:p w14:paraId="127619EC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  <w:p w14:paraId="35AF3B6C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  <w:p w14:paraId="0F346EBD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申请报废原因：</w:t>
            </w:r>
          </w:p>
          <w:p w14:paraId="25A2DE05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  <w:p w14:paraId="012CC272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4035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F863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鉴定</w:t>
            </w:r>
          </w:p>
          <w:p w14:paraId="46A8364D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意见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4825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鉴定情况：</w:t>
            </w:r>
          </w:p>
          <w:p w14:paraId="1C0C86FC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  <w:p w14:paraId="6100173E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  <w:p w14:paraId="4F94F69F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鉴定结论：</w:t>
            </w:r>
          </w:p>
          <w:p w14:paraId="4F5EB568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  <w:p w14:paraId="04CE2690">
            <w:pP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  <w:p w14:paraId="2DD36D62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组长（签字）：</w:t>
            </w:r>
          </w:p>
          <w:p w14:paraId="219A2B93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日</w:t>
            </w:r>
          </w:p>
        </w:tc>
      </w:tr>
      <w:tr w14:paraId="6E75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A0A7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鉴</w:t>
            </w:r>
          </w:p>
          <w:p w14:paraId="01776DB7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定</w:t>
            </w:r>
          </w:p>
          <w:p w14:paraId="013D2118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专</w:t>
            </w:r>
          </w:p>
          <w:p w14:paraId="46465F2B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家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98B7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3E73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职称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64EC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鉴定专家签名</w:t>
            </w:r>
          </w:p>
        </w:tc>
      </w:tr>
      <w:tr w14:paraId="27D8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E863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F9D5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428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8C9E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4BAF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203F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43C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50ED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B735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4AE3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B404F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B68C9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3CF56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65F3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10E0A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E1E2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EA75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11E3F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377D1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758B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2D61E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3038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9FA59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1AF7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33DF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19C7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归口管理单位意见</w:t>
            </w:r>
          </w:p>
          <w:p w14:paraId="65A6EB3C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F5D566">
            <w:pPr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  <w:p w14:paraId="454E87E4">
            <w:pPr>
              <w:ind w:right="960" w:firstLine="5280" w:firstLineChars="220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签章：        </w:t>
            </w:r>
          </w:p>
          <w:p w14:paraId="79354D33">
            <w:pPr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  <w:p w14:paraId="52AC5CE8">
            <w:pPr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    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日</w:t>
            </w:r>
          </w:p>
        </w:tc>
      </w:tr>
      <w:tr w14:paraId="59CF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8DDA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资产管理处</w:t>
            </w:r>
          </w:p>
          <w:p w14:paraId="341691F9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意见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A014FF">
            <w:pPr>
              <w:ind w:right="960" w:firstLine="5280" w:firstLineChars="220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签章：</w:t>
            </w:r>
          </w:p>
          <w:p w14:paraId="4A3B66EE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        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日</w:t>
            </w:r>
          </w:p>
        </w:tc>
      </w:tr>
      <w:tr w14:paraId="0B21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F714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计划财务处</w:t>
            </w:r>
          </w:p>
          <w:p w14:paraId="544DE159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意见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0BCC2C">
            <w:pPr>
              <w:ind w:left="5100" w:leftChars="2200" w:right="1440" w:hanging="480" w:hangingChars="200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签章：</w:t>
            </w:r>
          </w:p>
          <w:p w14:paraId="49D05A75">
            <w:pPr>
              <w:ind w:firstLine="4560" w:firstLineChars="1900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日</w:t>
            </w:r>
          </w:p>
        </w:tc>
      </w:tr>
    </w:tbl>
    <w:p w14:paraId="5E20B864">
      <w:pPr>
        <w:spacing w:before="156" w:beforeLines="50" w:line="360" w:lineRule="atLeast"/>
        <w:rPr>
          <w:rFonts w:ascii="Times New Roman" w:hAnsi="Times New Roman" w:eastAsia="宋体" w:cs="Times New Roman"/>
          <w:color w:val="auto"/>
          <w:szCs w:val="24"/>
        </w:rPr>
      </w:pPr>
      <w:r>
        <w:rPr>
          <w:rFonts w:hint="eastAsia" w:ascii="Times New Roman" w:hAnsi="Times New Roman" w:eastAsia="宋体" w:cs="Times New Roman"/>
          <w:color w:val="auto"/>
          <w:szCs w:val="24"/>
        </w:rPr>
        <w:t>说明：1.本技术鉴定报告适用于单价5万元以上（含）的固定资产报废申请；</w:t>
      </w:r>
    </w:p>
    <w:p w14:paraId="0B5422A2">
      <w:pPr>
        <w:spacing w:line="360" w:lineRule="atLeast"/>
        <w:ind w:firstLine="630" w:firstLineChars="300"/>
        <w:rPr>
          <w:rFonts w:ascii="Times New Roman" w:hAnsi="Times New Roman" w:eastAsia="宋体" w:cs="Times New Roman"/>
          <w:color w:val="auto"/>
          <w:szCs w:val="24"/>
        </w:rPr>
      </w:pPr>
      <w:r>
        <w:rPr>
          <w:rFonts w:hint="eastAsia" w:ascii="Times New Roman" w:hAnsi="Times New Roman" w:eastAsia="宋体" w:cs="Times New Roman"/>
          <w:color w:val="auto"/>
          <w:szCs w:val="24"/>
        </w:rPr>
        <w:t>2.技术鉴定意见请列明详细，如有政策证明文件请附后；</w:t>
      </w:r>
    </w:p>
    <w:p w14:paraId="6F693D44">
      <w:pPr>
        <w:spacing w:line="360" w:lineRule="atLeast"/>
        <w:ind w:firstLine="630" w:firstLineChars="300"/>
        <w:rPr>
          <w:rFonts w:ascii="Times New Roman" w:hAnsi="Times New Roman" w:eastAsia="宋体" w:cs="Times New Roman"/>
          <w:color w:val="auto"/>
          <w:szCs w:val="24"/>
        </w:rPr>
      </w:pPr>
      <w:r>
        <w:rPr>
          <w:rFonts w:hint="eastAsia" w:ascii="Times New Roman" w:hAnsi="Times New Roman" w:eastAsia="宋体" w:cs="Times New Roman"/>
          <w:color w:val="auto"/>
          <w:szCs w:val="24"/>
        </w:rPr>
        <w:t>3.本表一式两份。</w:t>
      </w:r>
    </w:p>
    <w:p w14:paraId="0D8B2144">
      <w:pPr>
        <w:widowControl/>
        <w:jc w:val="lef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2024-12-10T08:08:19Z</dcterms:created>
  <dc:creator>TH</dc:creator>
  <cp:lastModifiedBy>茅台学院</cp:lastModifiedBy>
  <dcterms:modified xsi:type="dcterms:W3CDTF">2024-12-10T08:08:36Z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F5DDC407A8304EEAAD5CBD0F5BB04D35_12</vt:lpwstr>
  </property>
</Properties>
</file>