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42361"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0"/>
        <w:jc w:val="both"/>
        <w:rPr>
          <w:rFonts w:hint="default" w:ascii="黑体" w:hAnsi="宋体" w:eastAsia="黑体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 w14:paraId="1C0C8FE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简体" w:hAnsi="Calibri" w:eastAsia="方正小标宋简体" w:cs="Times New Roman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茅台学院202</w:t>
      </w:r>
      <w:r>
        <w:rPr>
          <w:rFonts w:hint="default" w:ascii="方正小标宋简体" w:hAnsi="Calibri" w:eastAsia="方正小标宋简体" w:cs="Times New Roman"/>
          <w:kern w:val="2"/>
          <w:sz w:val="44"/>
          <w:szCs w:val="44"/>
          <w:lang w:val="en-US" w:eastAsia="zh-CN" w:bidi="ar"/>
        </w:rPr>
        <w:t>4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年12月值班工作安排表</w:t>
      </w:r>
    </w:p>
    <w:p w14:paraId="7C7DDC9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方正小标宋简体" w:hAnsi="Calibri" w:eastAsia="方正小标宋简体" w:cs="Times New Roman"/>
          <w:kern w:val="2"/>
          <w:sz w:val="44"/>
          <w:szCs w:val="44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总值班：蔡绍洪</w:t>
      </w:r>
    </w:p>
    <w:tbl>
      <w:tblPr>
        <w:tblStyle w:val="3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190"/>
        <w:gridCol w:w="3648"/>
      </w:tblGrid>
      <w:tr w14:paraId="011CF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4993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黑体" w:hAnsi="宋体" w:eastAsia="黑体" w:cs="Times New Roman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default" w:ascii="黑体" w:hAnsi="宋体" w:eastAsia="黑体" w:cs="黑体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值班时间</w:t>
            </w:r>
          </w:p>
        </w:tc>
        <w:tc>
          <w:tcPr>
            <w:tcW w:w="187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3DBC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b/>
                <w:bCs w:val="0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default" w:ascii="黑体" w:hAnsi="宋体" w:eastAsia="黑体" w:cs="黑体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带班领导</w:t>
            </w:r>
          </w:p>
        </w:tc>
        <w:tc>
          <w:tcPr>
            <w:tcW w:w="214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top"/>
          </w:tcPr>
          <w:p w14:paraId="77527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b/>
                <w:bCs w:val="0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default" w:ascii="黑体" w:hAnsi="宋体" w:eastAsia="黑体" w:cs="黑体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值班人员</w:t>
            </w:r>
          </w:p>
        </w:tc>
      </w:tr>
      <w:tr w14:paraId="6690E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C537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6D7E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田儒慧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255E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王兴艳</w:t>
            </w:r>
          </w:p>
        </w:tc>
      </w:tr>
      <w:tr w14:paraId="2813B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3BB1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12月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499E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张春林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CA2F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-141" w:leftChars="-67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郭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举</w:t>
            </w:r>
          </w:p>
        </w:tc>
      </w:tr>
      <w:tr w14:paraId="69155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C5A6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12月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14C9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闫松显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6F72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刘晓晓</w:t>
            </w:r>
          </w:p>
        </w:tc>
      </w:tr>
      <w:tr w14:paraId="6501F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BDD5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9593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李贤富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EBE6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吴德光</w:t>
            </w:r>
          </w:p>
        </w:tc>
      </w:tr>
      <w:tr w14:paraId="4B0CD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E920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74FE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邹洪芳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6BFB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郑华艳</w:t>
            </w:r>
          </w:p>
        </w:tc>
      </w:tr>
      <w:tr w14:paraId="78DF1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04FE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6日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59B7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程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庆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E328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喻仕瑞</w:t>
            </w:r>
          </w:p>
        </w:tc>
      </w:tr>
      <w:tr w14:paraId="713A1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C0AA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7日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CB4D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田戊戌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C873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刘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秋</w:t>
            </w:r>
          </w:p>
        </w:tc>
      </w:tr>
      <w:tr w14:paraId="1C5D8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0BDD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CC66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田儒慧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2766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何珺珺</w:t>
            </w:r>
          </w:p>
        </w:tc>
      </w:tr>
      <w:tr w14:paraId="3CB10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02F3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9日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07D8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张春林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4433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刘旭东</w:t>
            </w:r>
          </w:p>
        </w:tc>
      </w:tr>
      <w:tr w14:paraId="5CF02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509C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4846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闫松显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1F9A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冯华仲</w:t>
            </w:r>
          </w:p>
        </w:tc>
      </w:tr>
      <w:tr w14:paraId="27E23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2AFD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6520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李贤富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B715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黄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华</w:t>
            </w:r>
          </w:p>
        </w:tc>
      </w:tr>
      <w:tr w14:paraId="5F97C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9F23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0268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邹洪芳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02FE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吉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庆</w:t>
            </w:r>
          </w:p>
        </w:tc>
      </w:tr>
      <w:tr w14:paraId="6867F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7A0D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3018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程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庆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56E9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袁德志</w:t>
            </w:r>
          </w:p>
        </w:tc>
      </w:tr>
      <w:tr w14:paraId="63414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02B6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14日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8768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田戊戌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0383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周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克</w:t>
            </w:r>
          </w:p>
        </w:tc>
      </w:tr>
      <w:tr w14:paraId="74519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1E9C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15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44CE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田儒慧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C72D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陈照静</w:t>
            </w:r>
          </w:p>
        </w:tc>
      </w:tr>
      <w:tr w14:paraId="47547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4261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5CD2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张春林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0AE0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王陈诚</w:t>
            </w:r>
          </w:p>
        </w:tc>
      </w:tr>
      <w:tr w14:paraId="6BF21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D269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7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26CB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闫松显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CC4C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吴新建</w:t>
            </w:r>
          </w:p>
        </w:tc>
      </w:tr>
      <w:tr w14:paraId="7AEAD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6D95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86B2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李贤富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5AA5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童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俊</w:t>
            </w:r>
          </w:p>
        </w:tc>
      </w:tr>
      <w:tr w14:paraId="38292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6B99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12月1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9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18D4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邹洪芳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7730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吴鹏西</w:t>
            </w:r>
            <w:bookmarkStart w:id="0" w:name="_GoBack"/>
            <w:bookmarkEnd w:id="0"/>
          </w:p>
        </w:tc>
      </w:tr>
      <w:tr w14:paraId="51D94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EE07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557F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程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庆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B0CF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马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青</w:t>
            </w:r>
          </w:p>
        </w:tc>
      </w:tr>
      <w:tr w14:paraId="082D9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2C6A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21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43DB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田戊戌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ECEA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欧信忠</w:t>
            </w:r>
          </w:p>
        </w:tc>
      </w:tr>
      <w:tr w14:paraId="0F272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9F2E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22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0ECB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田儒慧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78FE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吴叔娥</w:t>
            </w:r>
          </w:p>
        </w:tc>
      </w:tr>
      <w:tr w14:paraId="2BEA7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5A19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23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B05B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张春林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61AF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卜建东</w:t>
            </w:r>
          </w:p>
        </w:tc>
      </w:tr>
      <w:tr w14:paraId="4A746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3C68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24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063D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闫松显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0AE2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胡玉智</w:t>
            </w:r>
          </w:p>
        </w:tc>
      </w:tr>
      <w:tr w14:paraId="2DDCD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05FD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25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BFE2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李贤富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D51D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屈建达</w:t>
            </w:r>
          </w:p>
        </w:tc>
      </w:tr>
      <w:tr w14:paraId="73337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4243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26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ED83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邹洪芳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85EB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李莎莎</w:t>
            </w:r>
          </w:p>
        </w:tc>
      </w:tr>
      <w:tr w14:paraId="11490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9AA5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27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C3C0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程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庆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EA16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程奥林</w:t>
            </w:r>
          </w:p>
        </w:tc>
      </w:tr>
      <w:tr w14:paraId="7389F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E35E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28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4D27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田戊戌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4B44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赵正一</w:t>
            </w:r>
          </w:p>
        </w:tc>
      </w:tr>
      <w:tr w14:paraId="4A8EB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1DE3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29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A7CB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田儒慧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668D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郑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兰</w:t>
            </w:r>
          </w:p>
        </w:tc>
      </w:tr>
      <w:tr w14:paraId="10A51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6F3B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30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A9D6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张春林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30EF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赵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双</w:t>
            </w:r>
          </w:p>
        </w:tc>
      </w:tr>
      <w:tr w14:paraId="22037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9E3D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12月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1日</w:t>
            </w:r>
          </w:p>
        </w:tc>
        <w:tc>
          <w:tcPr>
            <w:tcW w:w="1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29BD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闫松显</w:t>
            </w:r>
          </w:p>
        </w:tc>
        <w:tc>
          <w:tcPr>
            <w:tcW w:w="21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FC5A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金文俊</w:t>
            </w:r>
          </w:p>
        </w:tc>
      </w:tr>
      <w:tr w14:paraId="2F209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1F7BD2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注：</w:t>
            </w:r>
          </w:p>
          <w:p w14:paraId="01EFF8A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560" w:firstLineChars="200"/>
              <w:jc w:val="both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1.带班领导在岗带班，值班人员8:30至次日8:30在校值班，22:00后可至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学校安排的宿舍休息，值班人员必须保持手机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24小时开机，填写《茅台学院202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4年值班记录表》。</w:t>
            </w:r>
          </w:p>
          <w:p w14:paraId="50AA1B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560" w:firstLineChars="200"/>
              <w:jc w:val="both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2.请值班人员值班完毕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后，通知下一位值班人员，并做好值班交接工作。</w:t>
            </w:r>
          </w:p>
          <w:p w14:paraId="3343CE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560" w:firstLineChars="200"/>
              <w:jc w:val="both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3.值班地点在行政楼108室（钥匙在107领取），值班电话：0851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—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28797046。</w:t>
            </w:r>
          </w:p>
        </w:tc>
      </w:tr>
    </w:tbl>
    <w:p w14:paraId="458147C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等线" w:hAnsi="等线" w:eastAsia="等线" w:cs="Times New Roman"/>
          <w:kern w:val="2"/>
          <w:sz w:val="21"/>
          <w:szCs w:val="21"/>
        </w:rPr>
      </w:pPr>
    </w:p>
    <w:p w14:paraId="6753EE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A0C16A-3C18-4A38-B92A-DAE7755910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AE50D6C-F87D-4940-BB36-8B76B29635F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D0292CE-7172-4CAB-B3E2-CDBC02569E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5B6816A-BF0A-4C51-BF6C-D2F0637A7D8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58C84CFC-AA9D-4E2B-8ED9-016FF62A58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6F7B0AEB"/>
    <w:rsid w:val="EDB3B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772</Words>
  <Characters>1495</Characters>
  <Lines>1</Lines>
  <Paragraphs>1</Paragraphs>
  <TotalTime>4</TotalTime>
  <ScaleCrop>false</ScaleCrop>
  <LinksUpToDate>false</LinksUpToDate>
  <CharactersWithSpaces>1563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2018-12-24T16:33:00Z</dcterms:created>
  <dc:creator>测试2</dc:creator>
  <cp:lastModifiedBy>谷雨</cp:lastModifiedBy>
  <dcterms:modified xsi:type="dcterms:W3CDTF">2024-12-04T07:50:15Z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DD3949A2BC214341A0F1641F1CEE68C0_12</vt:lpwstr>
  </property>
</Properties>
</file>